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9B0" w:rsidRDefault="008569B0" w:rsidP="008569B0">
      <w:pPr>
        <w:autoSpaceDE w:val="0"/>
        <w:autoSpaceDN w:val="0"/>
        <w:adjustRightInd w:val="0"/>
        <w:spacing w:after="0" w:line="240" w:lineRule="auto"/>
        <w:jc w:val="center"/>
        <w:rPr>
          <w:rFonts w:ascii="ComicSansMS" w:hAnsi="ComicSansMS" w:cs="ComicSansMS"/>
          <w:sz w:val="28"/>
          <w:szCs w:val="28"/>
        </w:rPr>
      </w:pPr>
      <w:r>
        <w:rPr>
          <w:rFonts w:ascii="ComicSansMS" w:hAnsi="ComicSansMS" w:cs="ComicSansMS"/>
          <w:noProof/>
          <w:sz w:val="28"/>
          <w:szCs w:val="28"/>
          <w:lang w:eastAsia="fr-FR"/>
        </w:rPr>
        <w:drawing>
          <wp:inline distT="0" distB="0" distL="0" distR="0">
            <wp:extent cx="2705100" cy="739775"/>
            <wp:effectExtent l="19050" t="0" r="0" b="0"/>
            <wp:docPr id="1" name="Image 0" descr="clip_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_image001.jpg"/>
                    <pic:cNvPicPr/>
                  </pic:nvPicPr>
                  <pic:blipFill>
                    <a:blip r:embed="rId7" cstate="print"/>
                    <a:stretch>
                      <a:fillRect/>
                    </a:stretch>
                  </pic:blipFill>
                  <pic:spPr>
                    <a:xfrm>
                      <a:off x="0" y="0"/>
                      <a:ext cx="2705100" cy="739775"/>
                    </a:xfrm>
                    <a:prstGeom prst="rect">
                      <a:avLst/>
                    </a:prstGeom>
                  </pic:spPr>
                </pic:pic>
              </a:graphicData>
            </a:graphic>
          </wp:inline>
        </w:drawing>
      </w:r>
    </w:p>
    <w:p w:rsidR="008569B0" w:rsidRPr="004D16E9" w:rsidRDefault="008569B0" w:rsidP="008569B0">
      <w:pPr>
        <w:autoSpaceDE w:val="0"/>
        <w:autoSpaceDN w:val="0"/>
        <w:adjustRightInd w:val="0"/>
        <w:spacing w:after="0" w:line="240" w:lineRule="auto"/>
        <w:jc w:val="center"/>
        <w:rPr>
          <w:rFonts w:ascii="ComicSansMS" w:hAnsi="ComicSansMS" w:cs="ComicSansMS"/>
          <w:b/>
          <w:sz w:val="28"/>
          <w:szCs w:val="28"/>
        </w:rPr>
      </w:pPr>
      <w:r w:rsidRPr="004D16E9">
        <w:rPr>
          <w:rFonts w:ascii="ComicSansMS" w:hAnsi="ComicSansMS" w:cs="ComicSansMS"/>
          <w:b/>
          <w:sz w:val="34"/>
          <w:szCs w:val="28"/>
        </w:rPr>
        <w:t>R</w:t>
      </w:r>
      <w:r>
        <w:rPr>
          <w:rFonts w:ascii="ComicSansMS" w:hAnsi="ComicSansMS" w:cs="ComicSansMS"/>
          <w:b/>
          <w:sz w:val="28"/>
          <w:szCs w:val="28"/>
        </w:rPr>
        <w:t>È</w:t>
      </w:r>
      <w:r w:rsidRPr="004D16E9">
        <w:rPr>
          <w:rFonts w:ascii="ComicSansMS" w:hAnsi="ComicSansMS" w:cs="ComicSansMS"/>
          <w:b/>
          <w:sz w:val="28"/>
          <w:szCs w:val="28"/>
        </w:rPr>
        <w:t xml:space="preserve">GLEMENT </w:t>
      </w:r>
      <w:r w:rsidRPr="004D16E9">
        <w:rPr>
          <w:rFonts w:ascii="ComicSansMS" w:hAnsi="ComicSansMS" w:cs="ComicSansMS"/>
          <w:b/>
          <w:sz w:val="34"/>
          <w:szCs w:val="28"/>
        </w:rPr>
        <w:t>I</w:t>
      </w:r>
      <w:r w:rsidRPr="004D16E9">
        <w:rPr>
          <w:rFonts w:ascii="ComicSansMS" w:hAnsi="ComicSansMS" w:cs="ComicSansMS"/>
          <w:b/>
          <w:sz w:val="28"/>
          <w:szCs w:val="28"/>
        </w:rPr>
        <w:t>NTÉRIEUR</w:t>
      </w:r>
    </w:p>
    <w:p w:rsidR="008569B0" w:rsidRPr="00FB4748" w:rsidRDefault="008569B0" w:rsidP="008569B0">
      <w:pPr>
        <w:autoSpaceDE w:val="0"/>
        <w:autoSpaceDN w:val="0"/>
        <w:adjustRightInd w:val="0"/>
        <w:spacing w:after="0" w:line="240" w:lineRule="auto"/>
        <w:jc w:val="both"/>
        <w:rPr>
          <w:rFonts w:ascii="Comic Sans MS" w:hAnsi="Comic Sans MS" w:cs="ComicSansMS"/>
          <w:color w:val="FF0000"/>
          <w:sz w:val="16"/>
          <w:szCs w:val="16"/>
          <w:u w:val="single"/>
        </w:rPr>
      </w:pPr>
    </w:p>
    <w:p w:rsidR="008569B0" w:rsidRPr="009F7B75" w:rsidRDefault="008569B0" w:rsidP="008569B0">
      <w:pPr>
        <w:autoSpaceDE w:val="0"/>
        <w:autoSpaceDN w:val="0"/>
        <w:adjustRightInd w:val="0"/>
        <w:spacing w:after="0" w:line="240" w:lineRule="auto"/>
        <w:jc w:val="both"/>
        <w:rPr>
          <w:rFonts w:ascii="Comic Sans MS" w:hAnsi="Comic Sans MS" w:cs="ComicSansMS"/>
          <w:sz w:val="28"/>
          <w:szCs w:val="28"/>
        </w:rPr>
      </w:pPr>
      <w:r w:rsidRPr="009F7B75">
        <w:rPr>
          <w:rFonts w:ascii="Comic Sans MS" w:hAnsi="Comic Sans MS" w:cs="ComicSansMS"/>
          <w:color w:val="FF0000"/>
          <w:sz w:val="28"/>
          <w:szCs w:val="28"/>
          <w:u w:val="single"/>
        </w:rPr>
        <w:t>Important :</w:t>
      </w:r>
      <w:r w:rsidRPr="009F7B75">
        <w:rPr>
          <w:rFonts w:ascii="Comic Sans MS" w:hAnsi="Comic Sans MS" w:cs="ComicSansMS"/>
          <w:sz w:val="28"/>
          <w:szCs w:val="28"/>
        </w:rPr>
        <w:t xml:space="preserve"> La réservation </w:t>
      </w:r>
      <w:sdt>
        <w:sdtPr>
          <w:rPr>
            <w:rFonts w:ascii="Comic Sans MS" w:hAnsi="Comic Sans MS" w:cs="ComicSansMS"/>
            <w:b/>
            <w:sz w:val="28"/>
            <w:szCs w:val="28"/>
          </w:rPr>
          <w:id w:val="5761255"/>
          <w:placeholder>
            <w:docPart w:val="50BD35715956422CA14D99C8F3E21FBB"/>
          </w:placeholder>
          <w:dropDownList>
            <w:listItem w:value="Choisissez un élément."/>
            <w:listItem w:displayText="du Théâtre Luxembourg" w:value="du Théâtre Luxembourg"/>
            <w:listItem w:displayText="de la Salle du Manège" w:value="de la Salle du Manège"/>
            <w:listItem w:displayText="de l'Espace Caravelle" w:value="de l'Espace Caravelle"/>
            <w:listItem w:displayText="du Hall du Théâtre Luxembourg" w:value="du Hall du Théâtre Luxembourg"/>
            <w:listItem w:displayText="du Foyer du Public" w:value="du Foyer du Public"/>
          </w:dropDownList>
        </w:sdtPr>
        <w:sdtEndPr/>
        <w:sdtContent>
          <w:r w:rsidR="00FA1F6D">
            <w:rPr>
              <w:rFonts w:ascii="Comic Sans MS" w:hAnsi="Comic Sans MS" w:cs="ComicSansMS"/>
              <w:b/>
              <w:sz w:val="28"/>
              <w:szCs w:val="28"/>
            </w:rPr>
            <w:t>de la Salle du Manège</w:t>
          </w:r>
        </w:sdtContent>
      </w:sdt>
      <w:r w:rsidRPr="009F7B75">
        <w:rPr>
          <w:rFonts w:ascii="Comic Sans MS" w:hAnsi="Comic Sans MS" w:cs="ComicSansMS"/>
          <w:sz w:val="28"/>
          <w:szCs w:val="28"/>
        </w:rPr>
        <w:t xml:space="preserve"> n’est effective qu’après réception de ce document </w:t>
      </w:r>
      <w:r>
        <w:rPr>
          <w:rFonts w:ascii="Comic Sans MS" w:hAnsi="Comic Sans MS" w:cs="ComicSansMS"/>
          <w:sz w:val="28"/>
          <w:szCs w:val="28"/>
        </w:rPr>
        <w:t xml:space="preserve">signé par le responsable de la structure </w:t>
      </w:r>
      <w:r w:rsidRPr="009F7B75">
        <w:rPr>
          <w:rFonts w:ascii="Comic Sans MS" w:hAnsi="Comic Sans MS" w:cs="ComicSansMS"/>
          <w:sz w:val="28"/>
          <w:szCs w:val="28"/>
        </w:rPr>
        <w:t>accompagné des pièces annexes et de l’attestation d’assurance.</w:t>
      </w:r>
    </w:p>
    <w:p w:rsidR="008569B0" w:rsidRPr="00C9385A" w:rsidRDefault="008569B0" w:rsidP="008569B0">
      <w:pPr>
        <w:autoSpaceDE w:val="0"/>
        <w:autoSpaceDN w:val="0"/>
        <w:adjustRightInd w:val="0"/>
        <w:spacing w:after="0" w:line="240" w:lineRule="auto"/>
        <w:rPr>
          <w:rFonts w:ascii="Comic Sans MS" w:hAnsi="Comic Sans MS" w:cs="ComicSansMS"/>
          <w:sz w:val="20"/>
          <w:szCs w:val="20"/>
        </w:rPr>
      </w:pPr>
    </w:p>
    <w:p w:rsidR="008569B0" w:rsidRPr="009F7B75" w:rsidRDefault="008569B0" w:rsidP="008569B0">
      <w:pPr>
        <w:autoSpaceDE w:val="0"/>
        <w:autoSpaceDN w:val="0"/>
        <w:adjustRightInd w:val="0"/>
        <w:spacing w:after="0" w:line="240" w:lineRule="auto"/>
        <w:jc w:val="both"/>
        <w:rPr>
          <w:rFonts w:ascii="Comic Sans MS" w:hAnsi="Comic Sans MS" w:cs="ComicSansMS"/>
          <w:b/>
          <w:sz w:val="20"/>
          <w:szCs w:val="20"/>
        </w:rPr>
      </w:pPr>
      <w:r w:rsidRPr="009F7B75">
        <w:rPr>
          <w:rFonts w:ascii="Comic Sans MS" w:hAnsi="Comic Sans MS" w:cs="ComicSansMS"/>
          <w:b/>
          <w:sz w:val="24"/>
          <w:szCs w:val="24"/>
        </w:rPr>
        <w:t>CONDITIONS D’UTILISATION d</w:t>
      </w:r>
      <w:r>
        <w:rPr>
          <w:rFonts w:ascii="Comic Sans MS" w:hAnsi="Comic Sans MS" w:cs="ComicSansMS"/>
          <w:b/>
          <w:sz w:val="24"/>
          <w:szCs w:val="24"/>
        </w:rPr>
        <w:t xml:space="preserve">e l’établissement : </w:t>
      </w:r>
    </w:p>
    <w:p w:rsidR="008569B0" w:rsidRPr="00C9385A" w:rsidRDefault="008569B0" w:rsidP="008569B0">
      <w:pPr>
        <w:autoSpaceDE w:val="0"/>
        <w:autoSpaceDN w:val="0"/>
        <w:adjustRightInd w:val="0"/>
        <w:spacing w:after="0" w:line="240" w:lineRule="auto"/>
        <w:rPr>
          <w:rFonts w:ascii="Comic Sans MS" w:hAnsi="Comic Sans MS" w:cs="ComicSansMS"/>
          <w:sz w:val="20"/>
          <w:szCs w:val="20"/>
        </w:rPr>
      </w:pPr>
    </w:p>
    <w:p w:rsidR="008569B0" w:rsidRPr="00C9385A" w:rsidRDefault="008569B0" w:rsidP="008569B0">
      <w:pPr>
        <w:autoSpaceDE w:val="0"/>
        <w:autoSpaceDN w:val="0"/>
        <w:adjustRightInd w:val="0"/>
        <w:spacing w:after="0" w:line="240" w:lineRule="auto"/>
        <w:rPr>
          <w:rFonts w:ascii="Comic Sans MS" w:hAnsi="Comic Sans MS" w:cs="ComicSansMS"/>
          <w:b/>
          <w:sz w:val="20"/>
          <w:szCs w:val="20"/>
          <w:u w:val="single"/>
        </w:rPr>
      </w:pPr>
      <w:r>
        <w:rPr>
          <w:rFonts w:ascii="Comic Sans MS" w:hAnsi="Comic Sans MS" w:cs="ComicSansMS"/>
          <w:b/>
          <w:sz w:val="20"/>
          <w:szCs w:val="20"/>
          <w:u w:val="single"/>
        </w:rPr>
        <w:t>PRÉ</w:t>
      </w:r>
      <w:r w:rsidRPr="00C9385A">
        <w:rPr>
          <w:rFonts w:ascii="Comic Sans MS" w:hAnsi="Comic Sans MS" w:cs="ComicSansMS"/>
          <w:b/>
          <w:sz w:val="20"/>
          <w:szCs w:val="20"/>
          <w:u w:val="single"/>
        </w:rPr>
        <w:t>AMBULE :</w:t>
      </w:r>
    </w:p>
    <w:p w:rsidR="008569B0" w:rsidRPr="00C9385A" w:rsidRDefault="008569B0" w:rsidP="008569B0">
      <w:pPr>
        <w:autoSpaceDE w:val="0"/>
        <w:autoSpaceDN w:val="0"/>
        <w:adjustRightInd w:val="0"/>
        <w:spacing w:after="0" w:line="240" w:lineRule="auto"/>
        <w:rPr>
          <w:rFonts w:ascii="Comic Sans MS" w:hAnsi="Comic Sans MS" w:cs="ComicSansMS"/>
          <w:b/>
          <w:sz w:val="20"/>
          <w:szCs w:val="20"/>
          <w:u w:val="single"/>
        </w:rPr>
      </w:pPr>
    </w:p>
    <w:p w:rsidR="008569B0" w:rsidRPr="00C9385A" w:rsidRDefault="008569B0" w:rsidP="008569B0">
      <w:pPr>
        <w:autoSpaceDE w:val="0"/>
        <w:autoSpaceDN w:val="0"/>
        <w:adjustRightInd w:val="0"/>
        <w:spacing w:after="0" w:line="240" w:lineRule="auto"/>
        <w:jc w:val="both"/>
        <w:rPr>
          <w:rFonts w:ascii="Comic Sans MS" w:hAnsi="Comic Sans MS" w:cs="ComicSansMS"/>
          <w:sz w:val="18"/>
          <w:szCs w:val="18"/>
        </w:rPr>
      </w:pPr>
      <w:r w:rsidRPr="00C9385A">
        <w:rPr>
          <w:rFonts w:ascii="Comic Sans MS" w:hAnsi="Comic Sans MS" w:cs="ComicSansMS"/>
          <w:sz w:val="18"/>
          <w:szCs w:val="18"/>
        </w:rPr>
        <w:t>La Ville de Meaux met à</w:t>
      </w:r>
      <w:r>
        <w:rPr>
          <w:rFonts w:ascii="Comic Sans MS" w:hAnsi="Comic Sans MS" w:cs="ComicSansMS"/>
          <w:sz w:val="18"/>
          <w:szCs w:val="18"/>
        </w:rPr>
        <w:t xml:space="preserve"> votre disposition la salle </w:t>
      </w:r>
      <w:r w:rsidRPr="00C9385A">
        <w:rPr>
          <w:rFonts w:ascii="Comic Sans MS" w:hAnsi="Comic Sans MS" w:cs="ComicSansMS"/>
          <w:sz w:val="18"/>
          <w:szCs w:val="18"/>
        </w:rPr>
        <w:t>selon des horaires strictement déterminés.</w:t>
      </w:r>
    </w:p>
    <w:p w:rsidR="008569B0" w:rsidRPr="00C9385A" w:rsidRDefault="008569B0" w:rsidP="008569B0">
      <w:pPr>
        <w:autoSpaceDE w:val="0"/>
        <w:autoSpaceDN w:val="0"/>
        <w:adjustRightInd w:val="0"/>
        <w:spacing w:after="0" w:line="240" w:lineRule="auto"/>
        <w:jc w:val="both"/>
        <w:rPr>
          <w:rFonts w:ascii="Comic Sans MS" w:hAnsi="Comic Sans MS" w:cs="ComicSansMS"/>
          <w:sz w:val="18"/>
          <w:szCs w:val="18"/>
        </w:rPr>
      </w:pPr>
    </w:p>
    <w:p w:rsidR="008569B0" w:rsidRPr="00C9385A" w:rsidRDefault="008569B0" w:rsidP="008569B0">
      <w:pPr>
        <w:autoSpaceDE w:val="0"/>
        <w:autoSpaceDN w:val="0"/>
        <w:adjustRightInd w:val="0"/>
        <w:spacing w:after="0" w:line="240" w:lineRule="auto"/>
        <w:jc w:val="both"/>
        <w:rPr>
          <w:rFonts w:ascii="Comic Sans MS" w:hAnsi="Comic Sans MS" w:cs="ComicSansMS"/>
          <w:sz w:val="18"/>
          <w:szCs w:val="18"/>
        </w:rPr>
      </w:pPr>
      <w:r>
        <w:rPr>
          <w:rFonts w:ascii="Comic Sans MS" w:hAnsi="Comic Sans MS" w:cs="ComicSansMS"/>
          <w:sz w:val="18"/>
          <w:szCs w:val="18"/>
        </w:rPr>
        <w:t xml:space="preserve">Le présent règlement </w:t>
      </w:r>
      <w:r w:rsidRPr="00C9385A">
        <w:rPr>
          <w:rFonts w:ascii="Comic Sans MS" w:hAnsi="Comic Sans MS" w:cs="ComicSansMS"/>
          <w:sz w:val="18"/>
          <w:szCs w:val="18"/>
        </w:rPr>
        <w:t>a pour but de préciser les conditions d’utilisation de cette salle en veillant scrupuleusement</w:t>
      </w:r>
      <w:r>
        <w:rPr>
          <w:rFonts w:ascii="Comic Sans MS" w:hAnsi="Comic Sans MS" w:cs="ComicSansMS"/>
          <w:sz w:val="18"/>
          <w:szCs w:val="18"/>
        </w:rPr>
        <w:t xml:space="preserve"> </w:t>
      </w:r>
      <w:r w:rsidRPr="00C9385A">
        <w:rPr>
          <w:rFonts w:ascii="Comic Sans MS" w:hAnsi="Comic Sans MS" w:cs="ComicSansMS"/>
          <w:sz w:val="18"/>
          <w:szCs w:val="18"/>
        </w:rPr>
        <w:t>à délimiter les responsabilités de chacun. Il devra nous être retourné paraphé et signé, dans les meilleurs délais en même temps que la fiche technique</w:t>
      </w:r>
      <w:r>
        <w:rPr>
          <w:rFonts w:ascii="Comic Sans MS" w:hAnsi="Comic Sans MS" w:cs="ComicSansMS"/>
          <w:sz w:val="18"/>
          <w:szCs w:val="18"/>
        </w:rPr>
        <w:t xml:space="preserve"> dûment remplie, le chèque d’acompte, le chèque de caution et l’attestation d’assurance </w:t>
      </w:r>
      <w:r w:rsidRPr="00C9385A">
        <w:rPr>
          <w:rFonts w:ascii="Comic Sans MS" w:hAnsi="Comic Sans MS" w:cs="ComicSansMS"/>
          <w:sz w:val="18"/>
          <w:szCs w:val="18"/>
        </w:rPr>
        <w:t xml:space="preserve">(au minimum </w:t>
      </w:r>
      <w:r>
        <w:rPr>
          <w:rFonts w:ascii="Comic Sans MS" w:hAnsi="Comic Sans MS" w:cs="ComicSansMS"/>
          <w:sz w:val="18"/>
          <w:szCs w:val="18"/>
        </w:rPr>
        <w:t>30</w:t>
      </w:r>
      <w:r w:rsidRPr="00C9385A">
        <w:rPr>
          <w:rFonts w:ascii="Comic Sans MS" w:hAnsi="Comic Sans MS" w:cs="ComicSansMS"/>
          <w:sz w:val="18"/>
          <w:szCs w:val="18"/>
        </w:rPr>
        <w:t xml:space="preserve"> jours avant votre manifestation).</w:t>
      </w:r>
    </w:p>
    <w:p w:rsidR="008569B0" w:rsidRPr="00C9385A" w:rsidRDefault="008569B0" w:rsidP="008569B0">
      <w:pPr>
        <w:autoSpaceDE w:val="0"/>
        <w:autoSpaceDN w:val="0"/>
        <w:adjustRightInd w:val="0"/>
        <w:spacing w:after="0" w:line="240" w:lineRule="auto"/>
        <w:jc w:val="both"/>
        <w:rPr>
          <w:rFonts w:ascii="Comic Sans MS" w:hAnsi="Comic Sans MS" w:cs="ComicSansMS"/>
          <w:sz w:val="18"/>
          <w:szCs w:val="18"/>
        </w:rPr>
      </w:pPr>
    </w:p>
    <w:p w:rsidR="008569B0" w:rsidRPr="003B5F4B" w:rsidRDefault="008569B0" w:rsidP="008569B0">
      <w:pPr>
        <w:autoSpaceDE w:val="0"/>
        <w:autoSpaceDN w:val="0"/>
        <w:adjustRightInd w:val="0"/>
        <w:spacing w:after="0" w:line="240" w:lineRule="auto"/>
        <w:jc w:val="both"/>
        <w:rPr>
          <w:rFonts w:ascii="Comic Sans MS" w:hAnsi="Comic Sans MS" w:cs="ComicSansMS"/>
          <w:b/>
          <w:sz w:val="20"/>
          <w:szCs w:val="20"/>
        </w:rPr>
      </w:pPr>
      <w:r w:rsidRPr="003B5F4B">
        <w:rPr>
          <w:rFonts w:ascii="Comic Sans MS" w:hAnsi="Comic Sans MS" w:cs="ComicSansMS"/>
          <w:b/>
          <w:sz w:val="20"/>
          <w:szCs w:val="20"/>
        </w:rPr>
        <w:t xml:space="preserve">La manifestation ne sera définitivement autorisée </w:t>
      </w:r>
      <w:r>
        <w:rPr>
          <w:rFonts w:ascii="Comic Sans MS" w:hAnsi="Comic Sans MS" w:cs="ComicSansMS"/>
          <w:b/>
          <w:sz w:val="20"/>
          <w:szCs w:val="20"/>
        </w:rPr>
        <w:t>au sein de l’établissement qu’après l’</w:t>
      </w:r>
      <w:r w:rsidRPr="003B5F4B">
        <w:rPr>
          <w:rFonts w:ascii="Comic Sans MS" w:hAnsi="Comic Sans MS" w:cs="ComicSansMS"/>
          <w:b/>
          <w:sz w:val="20"/>
          <w:szCs w:val="20"/>
        </w:rPr>
        <w:t xml:space="preserve">examen de ces documents par la direction technique de </w:t>
      </w:r>
      <w:r>
        <w:rPr>
          <w:rFonts w:ascii="Comic Sans MS" w:hAnsi="Comic Sans MS" w:cs="ComicSansMS"/>
          <w:b/>
          <w:sz w:val="20"/>
          <w:szCs w:val="20"/>
        </w:rPr>
        <w:t xml:space="preserve">l’établissement </w:t>
      </w:r>
      <w:r w:rsidRPr="003B5F4B">
        <w:rPr>
          <w:rFonts w:ascii="Comic Sans MS" w:hAnsi="Comic Sans MS" w:cs="ComicSansMS"/>
          <w:b/>
          <w:sz w:val="20"/>
          <w:szCs w:val="20"/>
        </w:rPr>
        <w:t>et après acceptation de votre fiche technique.</w:t>
      </w:r>
    </w:p>
    <w:p w:rsidR="008569B0" w:rsidRPr="00C9385A" w:rsidRDefault="008569B0" w:rsidP="008569B0">
      <w:pPr>
        <w:autoSpaceDE w:val="0"/>
        <w:autoSpaceDN w:val="0"/>
        <w:adjustRightInd w:val="0"/>
        <w:spacing w:after="0" w:line="240" w:lineRule="auto"/>
        <w:rPr>
          <w:rFonts w:ascii="Comic Sans MS" w:hAnsi="Comic Sans MS" w:cs="ComicSansMS"/>
          <w:sz w:val="18"/>
          <w:szCs w:val="18"/>
        </w:rPr>
      </w:pPr>
    </w:p>
    <w:p w:rsidR="008569B0" w:rsidRPr="00C9385A" w:rsidRDefault="008569B0" w:rsidP="008569B0">
      <w:pPr>
        <w:autoSpaceDE w:val="0"/>
        <w:autoSpaceDN w:val="0"/>
        <w:adjustRightInd w:val="0"/>
        <w:spacing w:after="0" w:line="240" w:lineRule="auto"/>
        <w:rPr>
          <w:rFonts w:ascii="Comic Sans MS" w:hAnsi="Comic Sans MS" w:cs="ComicSansMS"/>
          <w:b/>
          <w:sz w:val="20"/>
          <w:szCs w:val="20"/>
          <w:u w:val="single"/>
        </w:rPr>
      </w:pPr>
      <w:r>
        <w:rPr>
          <w:rFonts w:ascii="Comic Sans MS" w:hAnsi="Comic Sans MS" w:cs="ComicSansMS"/>
          <w:b/>
          <w:sz w:val="20"/>
          <w:szCs w:val="20"/>
          <w:u w:val="single"/>
        </w:rPr>
        <w:t>DISPOSITIONS GÉNÉ</w:t>
      </w:r>
      <w:r w:rsidRPr="00C9385A">
        <w:rPr>
          <w:rFonts w:ascii="Comic Sans MS" w:hAnsi="Comic Sans MS" w:cs="ComicSansMS"/>
          <w:b/>
          <w:sz w:val="20"/>
          <w:szCs w:val="20"/>
          <w:u w:val="single"/>
        </w:rPr>
        <w:t>RALES :</w:t>
      </w:r>
    </w:p>
    <w:p w:rsidR="008569B0" w:rsidRPr="00C9385A" w:rsidRDefault="008569B0" w:rsidP="008569B0">
      <w:pPr>
        <w:autoSpaceDE w:val="0"/>
        <w:autoSpaceDN w:val="0"/>
        <w:adjustRightInd w:val="0"/>
        <w:spacing w:after="0" w:line="240" w:lineRule="auto"/>
        <w:rPr>
          <w:rFonts w:ascii="Comic Sans MS" w:hAnsi="Comic Sans MS" w:cs="ComicSansMS"/>
          <w:b/>
          <w:sz w:val="20"/>
          <w:szCs w:val="20"/>
          <w:u w:val="single"/>
        </w:rPr>
      </w:pPr>
    </w:p>
    <w:p w:rsidR="008569B0" w:rsidRDefault="008569B0" w:rsidP="008569B0">
      <w:pPr>
        <w:pStyle w:val="Default"/>
        <w:jc w:val="both"/>
        <w:rPr>
          <w:rFonts w:ascii="Comic Sans MS" w:hAnsi="Comic Sans MS" w:cs="ComicSansMS"/>
          <w:sz w:val="18"/>
          <w:szCs w:val="18"/>
        </w:rPr>
      </w:pPr>
      <w:r w:rsidRPr="00C9385A">
        <w:rPr>
          <w:rFonts w:ascii="Comic Sans MS" w:hAnsi="Comic Sans MS" w:cs="ComicSansMS"/>
          <w:sz w:val="18"/>
          <w:szCs w:val="18"/>
        </w:rPr>
        <w:t xml:space="preserve">Le </w:t>
      </w:r>
      <w:r>
        <w:rPr>
          <w:rFonts w:ascii="Comic Sans MS" w:hAnsi="Comic Sans MS" w:cs="ComicSansMS"/>
          <w:sz w:val="18"/>
          <w:szCs w:val="18"/>
        </w:rPr>
        <w:t>T</w:t>
      </w:r>
      <w:r w:rsidRPr="00C9385A">
        <w:rPr>
          <w:rFonts w:ascii="Comic Sans MS" w:hAnsi="Comic Sans MS" w:cs="ComicSansMS"/>
          <w:sz w:val="18"/>
          <w:szCs w:val="18"/>
        </w:rPr>
        <w:t xml:space="preserve">héâtre Luxembourg </w:t>
      </w:r>
      <w:r>
        <w:rPr>
          <w:rFonts w:ascii="Comic Sans MS" w:hAnsi="Comic Sans MS" w:cs="ComicSansMS"/>
          <w:sz w:val="18"/>
          <w:szCs w:val="18"/>
        </w:rPr>
        <w:t xml:space="preserve">de Meaux </w:t>
      </w:r>
      <w:r w:rsidRPr="00C9385A">
        <w:rPr>
          <w:rFonts w:ascii="Comic Sans MS" w:hAnsi="Comic Sans MS" w:cs="ComicSansMS"/>
          <w:sz w:val="18"/>
          <w:szCs w:val="18"/>
        </w:rPr>
        <w:t xml:space="preserve">est un établissement municipal recevant du public, de type L et classé en première catégorie. </w:t>
      </w:r>
      <w:r>
        <w:rPr>
          <w:rFonts w:ascii="Comic Sans MS" w:hAnsi="Comic Sans MS" w:cs="ComicSansMS"/>
          <w:sz w:val="18"/>
          <w:szCs w:val="18"/>
        </w:rPr>
        <w:t>Il est soumis</w:t>
      </w:r>
      <w:r w:rsidRPr="00C9385A">
        <w:rPr>
          <w:rFonts w:ascii="Comic Sans MS" w:hAnsi="Comic Sans MS" w:cs="ComicSansMS"/>
          <w:sz w:val="18"/>
          <w:szCs w:val="18"/>
        </w:rPr>
        <w:t xml:space="preserve"> aux réglementations en vigueur (notamment, le code des communes, le code du travail, le règlement de sécurité contre l'incendie dans les ERP et la nouvelle loi applicable depuis le 1</w:t>
      </w:r>
      <w:r w:rsidRPr="00C9385A">
        <w:rPr>
          <w:rFonts w:ascii="Comic Sans MS" w:hAnsi="Comic Sans MS" w:cs="ComicSansMS"/>
          <w:sz w:val="12"/>
          <w:szCs w:val="12"/>
        </w:rPr>
        <w:t xml:space="preserve">er </w:t>
      </w:r>
      <w:r w:rsidRPr="00C9385A">
        <w:rPr>
          <w:rFonts w:ascii="Comic Sans MS" w:hAnsi="Comic Sans MS" w:cs="ComicSansMS"/>
          <w:sz w:val="18"/>
          <w:szCs w:val="18"/>
        </w:rPr>
        <w:t>février 2007 sur l’interdiction de fumer dans les lieux publics, halls, couloirs et loges inclus)</w:t>
      </w:r>
      <w:r>
        <w:rPr>
          <w:rFonts w:ascii="Comic Sans MS" w:hAnsi="Comic Sans MS" w:cs="ComicSansMS"/>
          <w:sz w:val="18"/>
          <w:szCs w:val="18"/>
        </w:rPr>
        <w:t>.</w:t>
      </w:r>
    </w:p>
    <w:p w:rsidR="008569B0" w:rsidRPr="000C03E6" w:rsidRDefault="008569B0" w:rsidP="008569B0">
      <w:pPr>
        <w:pStyle w:val="Default"/>
        <w:jc w:val="both"/>
        <w:rPr>
          <w:rFonts w:ascii="Comic Sans MS" w:hAnsi="Comic Sans MS"/>
          <w:sz w:val="18"/>
          <w:szCs w:val="18"/>
        </w:rPr>
      </w:pPr>
      <w:r w:rsidRPr="000C03E6">
        <w:rPr>
          <w:rFonts w:ascii="Comic Sans MS" w:hAnsi="Comic Sans MS"/>
          <w:bCs/>
          <w:sz w:val="18"/>
          <w:szCs w:val="18"/>
        </w:rPr>
        <w:t>Aucun spectateur ne sera autorisé à assister à une manifestation debout dans les accès ou assis sur les marches. Un spectacle ne pourra débuter ou sera immédia</w:t>
      </w:r>
      <w:r w:rsidR="005F38D2">
        <w:rPr>
          <w:rFonts w:ascii="Comic Sans MS" w:hAnsi="Comic Sans MS"/>
          <w:bCs/>
          <w:sz w:val="18"/>
          <w:szCs w:val="18"/>
        </w:rPr>
        <w:t>tement interrompu en cas de non-</w:t>
      </w:r>
      <w:r w:rsidRPr="000C03E6">
        <w:rPr>
          <w:rFonts w:ascii="Comic Sans MS" w:hAnsi="Comic Sans MS"/>
          <w:bCs/>
          <w:sz w:val="18"/>
          <w:szCs w:val="18"/>
        </w:rPr>
        <w:t xml:space="preserve">respect de cet article. </w:t>
      </w:r>
    </w:p>
    <w:p w:rsidR="008569B0" w:rsidRPr="00C9385A" w:rsidRDefault="008569B0" w:rsidP="008569B0">
      <w:pPr>
        <w:autoSpaceDE w:val="0"/>
        <w:autoSpaceDN w:val="0"/>
        <w:adjustRightInd w:val="0"/>
        <w:spacing w:after="0" w:line="240" w:lineRule="auto"/>
        <w:jc w:val="both"/>
        <w:rPr>
          <w:rFonts w:ascii="Comic Sans MS" w:hAnsi="Comic Sans MS" w:cs="ComicSansMS"/>
          <w:sz w:val="18"/>
          <w:szCs w:val="18"/>
        </w:rPr>
      </w:pPr>
    </w:p>
    <w:p w:rsidR="008569B0" w:rsidRPr="00C9385A" w:rsidRDefault="008569B0" w:rsidP="008569B0">
      <w:pPr>
        <w:autoSpaceDE w:val="0"/>
        <w:autoSpaceDN w:val="0"/>
        <w:adjustRightInd w:val="0"/>
        <w:spacing w:after="0" w:line="240" w:lineRule="auto"/>
        <w:jc w:val="both"/>
        <w:rPr>
          <w:rFonts w:ascii="Comic Sans MS" w:hAnsi="Comic Sans MS" w:cs="ComicSansMS"/>
          <w:sz w:val="18"/>
          <w:szCs w:val="18"/>
        </w:rPr>
      </w:pPr>
      <w:r w:rsidRPr="00C9385A">
        <w:rPr>
          <w:rFonts w:ascii="Comic Sans MS" w:hAnsi="Comic Sans MS" w:cs="ComicSansMS"/>
          <w:sz w:val="18"/>
          <w:szCs w:val="18"/>
        </w:rPr>
        <w:lastRenderedPageBreak/>
        <w:t>En tant qu'organisateur d'un spectacle au Théâtre Luxembourg, vous devez respecter ces textes et les faire</w:t>
      </w:r>
      <w:r>
        <w:rPr>
          <w:rFonts w:ascii="Comic Sans MS" w:hAnsi="Comic Sans MS" w:cs="ComicSansMS"/>
          <w:sz w:val="18"/>
          <w:szCs w:val="18"/>
        </w:rPr>
        <w:t xml:space="preserve"> </w:t>
      </w:r>
      <w:r w:rsidRPr="00C9385A">
        <w:rPr>
          <w:rFonts w:ascii="Comic Sans MS" w:hAnsi="Comic Sans MS" w:cs="ComicSansMS"/>
          <w:sz w:val="18"/>
          <w:szCs w:val="18"/>
        </w:rPr>
        <w:t>appliquer par votre personnel, salarié ou bénévole.</w:t>
      </w:r>
    </w:p>
    <w:p w:rsidR="008569B0" w:rsidRPr="00C9385A" w:rsidRDefault="008569B0" w:rsidP="008569B0">
      <w:pPr>
        <w:autoSpaceDE w:val="0"/>
        <w:autoSpaceDN w:val="0"/>
        <w:adjustRightInd w:val="0"/>
        <w:spacing w:after="0" w:line="240" w:lineRule="auto"/>
        <w:rPr>
          <w:rFonts w:ascii="Comic Sans MS" w:hAnsi="Comic Sans MS" w:cs="ComicSansMS"/>
          <w:sz w:val="18"/>
          <w:szCs w:val="18"/>
        </w:rPr>
      </w:pPr>
    </w:p>
    <w:p w:rsidR="008569B0" w:rsidRPr="00C9385A" w:rsidRDefault="008569B0" w:rsidP="008569B0">
      <w:pPr>
        <w:autoSpaceDE w:val="0"/>
        <w:autoSpaceDN w:val="0"/>
        <w:adjustRightInd w:val="0"/>
        <w:spacing w:after="0" w:line="240" w:lineRule="auto"/>
        <w:rPr>
          <w:rFonts w:ascii="Comic Sans MS" w:hAnsi="Comic Sans MS" w:cs="ComicSansMS"/>
          <w:b/>
          <w:sz w:val="20"/>
          <w:szCs w:val="20"/>
          <w:u w:val="single"/>
        </w:rPr>
      </w:pPr>
      <w:r w:rsidRPr="00C9385A">
        <w:rPr>
          <w:rFonts w:ascii="Comic Sans MS" w:hAnsi="Comic Sans MS" w:cs="ComicSansMS"/>
          <w:b/>
          <w:sz w:val="20"/>
          <w:szCs w:val="20"/>
          <w:u w:val="single"/>
        </w:rPr>
        <w:t>DISPOSITIONS ADMINISTRATIVES :</w:t>
      </w:r>
    </w:p>
    <w:p w:rsidR="008569B0" w:rsidRPr="00D10C87" w:rsidRDefault="008569B0" w:rsidP="008569B0">
      <w:pPr>
        <w:autoSpaceDE w:val="0"/>
        <w:autoSpaceDN w:val="0"/>
        <w:adjustRightInd w:val="0"/>
        <w:spacing w:after="0" w:line="240" w:lineRule="auto"/>
        <w:rPr>
          <w:rFonts w:ascii="ComicSansMS" w:hAnsi="ComicSansMS" w:cs="ComicSansMS"/>
          <w:b/>
          <w:sz w:val="20"/>
          <w:szCs w:val="20"/>
          <w:u w:val="single"/>
        </w:rPr>
      </w:pPr>
    </w:p>
    <w:p w:rsidR="008569B0" w:rsidRPr="003B5F4B" w:rsidRDefault="008569B0" w:rsidP="008569B0">
      <w:pPr>
        <w:autoSpaceDE w:val="0"/>
        <w:autoSpaceDN w:val="0"/>
        <w:adjustRightInd w:val="0"/>
        <w:spacing w:after="0" w:line="240" w:lineRule="auto"/>
        <w:rPr>
          <w:rFonts w:ascii="ComicSansMS" w:hAnsi="ComicSansMS" w:cs="ComicSansMS"/>
          <w:b/>
          <w:color w:val="FF0000"/>
          <w:sz w:val="18"/>
          <w:szCs w:val="18"/>
        </w:rPr>
      </w:pPr>
      <w:r w:rsidRPr="003B5F4B">
        <w:rPr>
          <w:rFonts w:ascii="ComicSansMS" w:hAnsi="ComicSansMS" w:cs="ComicSansMS"/>
          <w:b/>
          <w:color w:val="FF0000"/>
          <w:sz w:val="18"/>
          <w:szCs w:val="18"/>
          <w:u w:val="single"/>
        </w:rPr>
        <w:t>Assurances</w:t>
      </w:r>
      <w:r w:rsidRPr="003B5F4B">
        <w:rPr>
          <w:rFonts w:ascii="ComicSansMS" w:hAnsi="ComicSansMS" w:cs="ComicSansMS"/>
          <w:b/>
          <w:color w:val="FF0000"/>
          <w:sz w:val="18"/>
          <w:szCs w:val="18"/>
        </w:rPr>
        <w:t> :</w:t>
      </w:r>
    </w:p>
    <w:p w:rsidR="008569B0" w:rsidRPr="003B5F4B" w:rsidRDefault="00D277F2" w:rsidP="008569B0">
      <w:pPr>
        <w:autoSpaceDE w:val="0"/>
        <w:autoSpaceDN w:val="0"/>
        <w:adjustRightInd w:val="0"/>
        <w:spacing w:after="0" w:line="240" w:lineRule="auto"/>
        <w:jc w:val="both"/>
        <w:rPr>
          <w:rFonts w:ascii="Comic Sans MS" w:hAnsi="Comic Sans MS" w:cs="ComicSansMS"/>
          <w:b/>
          <w:sz w:val="18"/>
          <w:szCs w:val="18"/>
        </w:rPr>
      </w:pPr>
      <w:r>
        <w:rPr>
          <w:rFonts w:ascii="Comic Sans MS" w:hAnsi="Comic Sans MS" w:cs="ComicSansMS"/>
          <w:sz w:val="18"/>
          <w:szCs w:val="18"/>
        </w:rPr>
        <w:t>L’organisateur est</w:t>
      </w:r>
      <w:r w:rsidR="008569B0" w:rsidRPr="00C9385A">
        <w:rPr>
          <w:rFonts w:ascii="Comic Sans MS" w:hAnsi="Comic Sans MS" w:cs="ComicSansMS"/>
          <w:sz w:val="18"/>
          <w:szCs w:val="18"/>
        </w:rPr>
        <w:t xml:space="preserve"> responsable de la sécurité de </w:t>
      </w:r>
      <w:r>
        <w:rPr>
          <w:rFonts w:ascii="Comic Sans MS" w:hAnsi="Comic Sans MS" w:cs="ComicSansMS"/>
          <w:sz w:val="18"/>
          <w:szCs w:val="18"/>
        </w:rPr>
        <w:t>son</w:t>
      </w:r>
      <w:r w:rsidR="008569B0" w:rsidRPr="00C9385A">
        <w:rPr>
          <w:rFonts w:ascii="Comic Sans MS" w:hAnsi="Comic Sans MS" w:cs="ComicSansMS"/>
          <w:sz w:val="18"/>
          <w:szCs w:val="18"/>
        </w:rPr>
        <w:t xml:space="preserve"> personnel, salarié ou bénévole, de la sécurité du public,</w:t>
      </w:r>
      <w:r w:rsidR="008569B0">
        <w:rPr>
          <w:rFonts w:ascii="Comic Sans MS" w:hAnsi="Comic Sans MS" w:cs="ComicSansMS"/>
          <w:sz w:val="18"/>
          <w:szCs w:val="18"/>
        </w:rPr>
        <w:t xml:space="preserve"> </w:t>
      </w:r>
      <w:r w:rsidR="008569B0" w:rsidRPr="00C9385A">
        <w:rPr>
          <w:rFonts w:ascii="Comic Sans MS" w:hAnsi="Comic Sans MS" w:cs="ComicSansMS"/>
          <w:sz w:val="18"/>
          <w:szCs w:val="18"/>
        </w:rPr>
        <w:t xml:space="preserve">des dommages éventuellement </w:t>
      </w:r>
      <w:r w:rsidR="008569B0">
        <w:rPr>
          <w:rFonts w:ascii="Comic Sans MS" w:hAnsi="Comic Sans MS" w:cs="ComicSansMS"/>
          <w:sz w:val="18"/>
          <w:szCs w:val="18"/>
        </w:rPr>
        <w:t xml:space="preserve">occasionnels sur les locaux et le matériel </w:t>
      </w:r>
      <w:r w:rsidR="008569B0" w:rsidRPr="00C9385A">
        <w:rPr>
          <w:rFonts w:ascii="Comic Sans MS" w:hAnsi="Comic Sans MS" w:cs="ComicSansMS"/>
          <w:sz w:val="18"/>
          <w:szCs w:val="18"/>
        </w:rPr>
        <w:t xml:space="preserve">mis à votre disposition. </w:t>
      </w:r>
      <w:r>
        <w:rPr>
          <w:rFonts w:ascii="Comic Sans MS" w:hAnsi="Comic Sans MS" w:cs="ComicSansMS"/>
          <w:b/>
          <w:sz w:val="18"/>
          <w:szCs w:val="18"/>
        </w:rPr>
        <w:t xml:space="preserve">Aussi, il </w:t>
      </w:r>
      <w:r w:rsidR="008569B0" w:rsidRPr="003B5F4B">
        <w:rPr>
          <w:rFonts w:ascii="Comic Sans MS" w:hAnsi="Comic Sans MS" w:cs="ComicSansMS"/>
          <w:b/>
          <w:sz w:val="18"/>
          <w:szCs w:val="18"/>
        </w:rPr>
        <w:t xml:space="preserve">est demandé </w:t>
      </w:r>
      <w:r>
        <w:rPr>
          <w:rFonts w:ascii="Comic Sans MS" w:hAnsi="Comic Sans MS" w:cs="ComicSansMS"/>
          <w:b/>
          <w:sz w:val="18"/>
          <w:szCs w:val="18"/>
        </w:rPr>
        <w:t xml:space="preserve">à l’organisateur </w:t>
      </w:r>
      <w:r w:rsidR="008569B0" w:rsidRPr="003B5F4B">
        <w:rPr>
          <w:rFonts w:ascii="Comic Sans MS" w:hAnsi="Comic Sans MS" w:cs="ComicSansMS"/>
          <w:b/>
          <w:sz w:val="18"/>
          <w:szCs w:val="18"/>
        </w:rPr>
        <w:t xml:space="preserve">une attestation d’assurance type “ organisateur de spectacle ” qui couvre les risques précités (à joindre </w:t>
      </w:r>
      <w:r w:rsidR="008569B0">
        <w:rPr>
          <w:rFonts w:ascii="Comic Sans MS" w:hAnsi="Comic Sans MS" w:cs="ComicSansMS"/>
          <w:b/>
          <w:sz w:val="18"/>
          <w:szCs w:val="18"/>
        </w:rPr>
        <w:t>à ce règlement</w:t>
      </w:r>
      <w:r w:rsidR="008569B0" w:rsidRPr="003B5F4B">
        <w:rPr>
          <w:rFonts w:ascii="Comic Sans MS" w:hAnsi="Comic Sans MS" w:cs="ComicSansMS"/>
          <w:b/>
          <w:sz w:val="18"/>
          <w:szCs w:val="18"/>
        </w:rPr>
        <w:t xml:space="preserve"> et à la fiche technique).</w:t>
      </w:r>
    </w:p>
    <w:p w:rsidR="008569B0" w:rsidRDefault="008569B0" w:rsidP="008569B0">
      <w:pPr>
        <w:autoSpaceDE w:val="0"/>
        <w:autoSpaceDN w:val="0"/>
        <w:adjustRightInd w:val="0"/>
        <w:spacing w:after="0" w:line="240" w:lineRule="auto"/>
        <w:jc w:val="both"/>
        <w:rPr>
          <w:rFonts w:ascii="ComicSansMS" w:hAnsi="ComicSansMS" w:cs="ComicSansMS"/>
          <w:sz w:val="18"/>
          <w:szCs w:val="18"/>
        </w:rPr>
      </w:pPr>
    </w:p>
    <w:p w:rsidR="008569B0" w:rsidRPr="003C678C" w:rsidRDefault="008569B0" w:rsidP="008569B0">
      <w:pPr>
        <w:autoSpaceDE w:val="0"/>
        <w:autoSpaceDN w:val="0"/>
        <w:adjustRightInd w:val="0"/>
        <w:spacing w:after="0" w:line="240" w:lineRule="auto"/>
        <w:jc w:val="both"/>
        <w:rPr>
          <w:rFonts w:ascii="ComicSansMS" w:hAnsi="ComicSansMS" w:cs="ComicSansMS"/>
          <w:b/>
          <w:color w:val="FF0000"/>
          <w:sz w:val="18"/>
          <w:szCs w:val="18"/>
        </w:rPr>
      </w:pPr>
      <w:r w:rsidRPr="003B5F4B">
        <w:rPr>
          <w:rFonts w:ascii="ComicSansMS" w:hAnsi="ComicSansMS" w:cs="ComicSansMS"/>
          <w:b/>
          <w:color w:val="FF0000"/>
          <w:sz w:val="18"/>
          <w:szCs w:val="18"/>
          <w:u w:val="single"/>
        </w:rPr>
        <w:t>Droits d’auteur</w:t>
      </w:r>
      <w:r>
        <w:rPr>
          <w:rFonts w:ascii="ComicSansMS" w:hAnsi="ComicSansMS" w:cs="ComicSansMS"/>
          <w:b/>
          <w:color w:val="FF0000"/>
          <w:sz w:val="18"/>
          <w:szCs w:val="18"/>
        </w:rPr>
        <w:t> :</w:t>
      </w:r>
    </w:p>
    <w:p w:rsidR="008569B0" w:rsidRPr="00C9385A" w:rsidRDefault="008569B0" w:rsidP="008569B0">
      <w:pPr>
        <w:autoSpaceDE w:val="0"/>
        <w:autoSpaceDN w:val="0"/>
        <w:adjustRightInd w:val="0"/>
        <w:spacing w:after="0" w:line="240" w:lineRule="auto"/>
        <w:jc w:val="both"/>
        <w:rPr>
          <w:rFonts w:ascii="Comic Sans MS" w:hAnsi="Comic Sans MS" w:cs="ComicSansMS"/>
          <w:sz w:val="18"/>
          <w:szCs w:val="18"/>
        </w:rPr>
      </w:pPr>
      <w:r w:rsidRPr="00C9385A">
        <w:rPr>
          <w:rFonts w:ascii="Comic Sans MS" w:hAnsi="Comic Sans MS" w:cs="ComicSansMS"/>
          <w:sz w:val="18"/>
          <w:szCs w:val="18"/>
        </w:rPr>
        <w:t>Les droits d’a</w:t>
      </w:r>
      <w:r w:rsidR="00D277F2">
        <w:rPr>
          <w:rFonts w:ascii="Comic Sans MS" w:hAnsi="Comic Sans MS" w:cs="ComicSansMS"/>
          <w:sz w:val="18"/>
          <w:szCs w:val="18"/>
        </w:rPr>
        <w:t>uteur SACEM et SACD sont à la</w:t>
      </w:r>
      <w:r w:rsidRPr="00C9385A">
        <w:rPr>
          <w:rFonts w:ascii="Comic Sans MS" w:hAnsi="Comic Sans MS" w:cs="ComicSansMS"/>
          <w:sz w:val="18"/>
          <w:szCs w:val="18"/>
        </w:rPr>
        <w:t xml:space="preserve"> charge</w:t>
      </w:r>
      <w:r w:rsidR="00D277F2">
        <w:rPr>
          <w:rFonts w:ascii="Comic Sans MS" w:hAnsi="Comic Sans MS" w:cs="ComicSansMS"/>
          <w:sz w:val="18"/>
          <w:szCs w:val="18"/>
        </w:rPr>
        <w:t xml:space="preserve"> de l’organisateur</w:t>
      </w:r>
      <w:r w:rsidRPr="00C9385A">
        <w:rPr>
          <w:rFonts w:ascii="Comic Sans MS" w:hAnsi="Comic Sans MS" w:cs="ComicSansMS"/>
          <w:sz w:val="18"/>
          <w:szCs w:val="18"/>
        </w:rPr>
        <w:t xml:space="preserve">. </w:t>
      </w:r>
      <w:r w:rsidR="00D277F2">
        <w:rPr>
          <w:rFonts w:ascii="Comic Sans MS" w:hAnsi="Comic Sans MS" w:cs="ComicSansMS"/>
          <w:sz w:val="18"/>
          <w:szCs w:val="18"/>
        </w:rPr>
        <w:t>L’organisateur doit</w:t>
      </w:r>
      <w:r w:rsidRPr="00C9385A">
        <w:rPr>
          <w:rFonts w:ascii="Comic Sans MS" w:hAnsi="Comic Sans MS" w:cs="ComicSansMS"/>
          <w:sz w:val="18"/>
          <w:szCs w:val="18"/>
        </w:rPr>
        <w:t xml:space="preserve"> entrer en contact avec les </w:t>
      </w:r>
      <w:r w:rsidR="00D277F2">
        <w:rPr>
          <w:rFonts w:ascii="Comic Sans MS" w:hAnsi="Comic Sans MS" w:cs="ComicSansMS"/>
          <w:sz w:val="18"/>
          <w:szCs w:val="18"/>
        </w:rPr>
        <w:t>organismes concernés, avant son</w:t>
      </w:r>
      <w:r w:rsidRPr="00C9385A">
        <w:rPr>
          <w:rFonts w:ascii="Comic Sans MS" w:hAnsi="Comic Sans MS" w:cs="ComicSansMS"/>
          <w:sz w:val="18"/>
          <w:szCs w:val="18"/>
        </w:rPr>
        <w:t xml:space="preserve"> spectacle.</w:t>
      </w:r>
    </w:p>
    <w:p w:rsidR="00F5545C" w:rsidRDefault="00F5545C" w:rsidP="008569B0">
      <w:pPr>
        <w:autoSpaceDE w:val="0"/>
        <w:autoSpaceDN w:val="0"/>
        <w:adjustRightInd w:val="0"/>
        <w:spacing w:after="0" w:line="240" w:lineRule="auto"/>
        <w:rPr>
          <w:rFonts w:ascii="Comic Sans MS" w:hAnsi="Comic Sans MS" w:cs="ComicSansMS"/>
          <w:b/>
          <w:sz w:val="20"/>
          <w:szCs w:val="20"/>
          <w:u w:val="single"/>
        </w:rPr>
      </w:pPr>
    </w:p>
    <w:p w:rsidR="008569B0" w:rsidRPr="00C9385A" w:rsidRDefault="008569B0" w:rsidP="008569B0">
      <w:pPr>
        <w:autoSpaceDE w:val="0"/>
        <w:autoSpaceDN w:val="0"/>
        <w:adjustRightInd w:val="0"/>
        <w:spacing w:after="0" w:line="240" w:lineRule="auto"/>
        <w:rPr>
          <w:rFonts w:ascii="Comic Sans MS" w:hAnsi="Comic Sans MS" w:cs="ComicSansMS"/>
          <w:b/>
          <w:sz w:val="20"/>
          <w:szCs w:val="20"/>
          <w:u w:val="single"/>
        </w:rPr>
      </w:pPr>
      <w:r>
        <w:rPr>
          <w:rFonts w:ascii="Comic Sans MS" w:hAnsi="Comic Sans MS" w:cs="ComicSansMS"/>
          <w:b/>
          <w:sz w:val="20"/>
          <w:szCs w:val="20"/>
          <w:u w:val="single"/>
        </w:rPr>
        <w:t xml:space="preserve">DISPOSITIONS EN MATIÈRE DE </w:t>
      </w:r>
      <w:r w:rsidRPr="003B5F4B">
        <w:rPr>
          <w:rFonts w:ascii="Comic Sans MS" w:hAnsi="Comic Sans MS" w:cs="ComicSansMS"/>
          <w:b/>
          <w:sz w:val="20"/>
          <w:szCs w:val="20"/>
          <w:u w:val="single"/>
        </w:rPr>
        <w:t>SÉCURITÉ</w:t>
      </w:r>
      <w:r w:rsidRPr="003B5F4B">
        <w:rPr>
          <w:rFonts w:ascii="Comic Sans MS" w:hAnsi="Comic Sans MS" w:cs="ComicSansMS"/>
          <w:b/>
          <w:sz w:val="20"/>
          <w:szCs w:val="20"/>
        </w:rPr>
        <w:t xml:space="preserve"> :</w:t>
      </w:r>
    </w:p>
    <w:p w:rsidR="008569B0" w:rsidRPr="003C678C" w:rsidRDefault="008569B0" w:rsidP="008569B0">
      <w:pPr>
        <w:autoSpaceDE w:val="0"/>
        <w:autoSpaceDN w:val="0"/>
        <w:adjustRightInd w:val="0"/>
        <w:spacing w:after="0" w:line="240" w:lineRule="auto"/>
        <w:rPr>
          <w:rFonts w:ascii="ComicSansMS" w:hAnsi="ComicSansMS" w:cs="ComicSansMS"/>
          <w:b/>
          <w:sz w:val="20"/>
          <w:szCs w:val="20"/>
          <w:u w:val="single"/>
        </w:rPr>
      </w:pPr>
    </w:p>
    <w:p w:rsidR="008569B0" w:rsidRPr="003B5F4B" w:rsidRDefault="008569B0" w:rsidP="008569B0">
      <w:pPr>
        <w:autoSpaceDE w:val="0"/>
        <w:autoSpaceDN w:val="0"/>
        <w:adjustRightInd w:val="0"/>
        <w:spacing w:after="0" w:line="240" w:lineRule="auto"/>
        <w:rPr>
          <w:rFonts w:ascii="ComicSansMS" w:hAnsi="ComicSansMS" w:cs="ComicSansMS"/>
          <w:b/>
          <w:color w:val="FF0000"/>
          <w:sz w:val="18"/>
          <w:szCs w:val="18"/>
          <w:u w:val="single"/>
        </w:rPr>
      </w:pPr>
      <w:r w:rsidRPr="003B5F4B">
        <w:rPr>
          <w:rFonts w:ascii="ComicSansMS" w:hAnsi="ComicSansMS" w:cs="ComicSansMS"/>
          <w:b/>
          <w:color w:val="FF0000"/>
          <w:sz w:val="18"/>
          <w:szCs w:val="18"/>
          <w:u w:val="single"/>
        </w:rPr>
        <w:t>Accueil du public</w:t>
      </w:r>
    </w:p>
    <w:p w:rsidR="008569B0" w:rsidRPr="00C9385A" w:rsidRDefault="00D277F2" w:rsidP="008569B0">
      <w:pPr>
        <w:autoSpaceDE w:val="0"/>
        <w:autoSpaceDN w:val="0"/>
        <w:adjustRightInd w:val="0"/>
        <w:spacing w:after="0" w:line="240" w:lineRule="auto"/>
        <w:jc w:val="both"/>
        <w:rPr>
          <w:rFonts w:ascii="Comic Sans MS" w:hAnsi="Comic Sans MS" w:cs="ComicSansMS"/>
          <w:sz w:val="18"/>
          <w:szCs w:val="18"/>
        </w:rPr>
      </w:pPr>
      <w:r>
        <w:rPr>
          <w:rFonts w:ascii="Comic Sans MS" w:hAnsi="Comic Sans MS" w:cs="ComicSansMS"/>
          <w:sz w:val="18"/>
          <w:szCs w:val="18"/>
        </w:rPr>
        <w:t xml:space="preserve">L’organisateur doit </w:t>
      </w:r>
      <w:r w:rsidR="008569B0" w:rsidRPr="00C9385A">
        <w:rPr>
          <w:rFonts w:ascii="Comic Sans MS" w:hAnsi="Comic Sans MS" w:cs="ComicSansMS"/>
          <w:sz w:val="18"/>
          <w:szCs w:val="18"/>
        </w:rPr>
        <w:t>prévoir, de façon permanente, une présence dans le hall d’accueil, ainsi que 2 personnes dans la salle à proximité des entrées. Un responsable de l'association organisatrice sera présent avant l'arrivée du public et jusqu'à la fin de la manifestation.</w:t>
      </w:r>
    </w:p>
    <w:p w:rsidR="008569B0" w:rsidRPr="00C9385A" w:rsidRDefault="008569B0" w:rsidP="008569B0">
      <w:pPr>
        <w:autoSpaceDE w:val="0"/>
        <w:autoSpaceDN w:val="0"/>
        <w:adjustRightInd w:val="0"/>
        <w:spacing w:after="0" w:line="240" w:lineRule="auto"/>
        <w:jc w:val="both"/>
        <w:rPr>
          <w:rFonts w:ascii="Comic Sans MS" w:hAnsi="Comic Sans MS" w:cs="ComicSansMS"/>
          <w:sz w:val="18"/>
          <w:szCs w:val="18"/>
        </w:rPr>
      </w:pPr>
      <w:r w:rsidRPr="00C9385A">
        <w:rPr>
          <w:rFonts w:ascii="Comic Sans MS" w:hAnsi="Comic Sans MS" w:cs="ComicSansMS"/>
          <w:sz w:val="18"/>
          <w:szCs w:val="18"/>
        </w:rPr>
        <w:t>Il se fera connaître dès son arrivée auprès du personnel mis à votre disposition par le théâtre.</w:t>
      </w:r>
    </w:p>
    <w:p w:rsidR="008569B0" w:rsidRPr="00C9385A" w:rsidRDefault="008569B0" w:rsidP="008569B0">
      <w:pPr>
        <w:autoSpaceDE w:val="0"/>
        <w:autoSpaceDN w:val="0"/>
        <w:adjustRightInd w:val="0"/>
        <w:spacing w:after="0" w:line="240" w:lineRule="auto"/>
        <w:jc w:val="both"/>
        <w:rPr>
          <w:rFonts w:ascii="Comic Sans MS" w:hAnsi="Comic Sans MS" w:cs="ComicSansMS"/>
          <w:sz w:val="18"/>
          <w:szCs w:val="18"/>
        </w:rPr>
      </w:pPr>
      <w:r w:rsidRPr="00C9385A">
        <w:rPr>
          <w:rFonts w:ascii="Comic Sans MS" w:hAnsi="Comic Sans MS" w:cs="ComicSansMS"/>
          <w:sz w:val="18"/>
          <w:szCs w:val="18"/>
        </w:rPr>
        <w:t>La billetterie est à la charge de l’organisateur.</w:t>
      </w:r>
    </w:p>
    <w:p w:rsidR="008569B0" w:rsidRPr="00C9385A" w:rsidRDefault="008569B0" w:rsidP="008569B0">
      <w:pPr>
        <w:autoSpaceDE w:val="0"/>
        <w:autoSpaceDN w:val="0"/>
        <w:adjustRightInd w:val="0"/>
        <w:spacing w:after="0" w:line="240" w:lineRule="auto"/>
        <w:jc w:val="both"/>
        <w:rPr>
          <w:rFonts w:ascii="Comic Sans MS" w:hAnsi="Comic Sans MS" w:cs="ComicSansMS"/>
          <w:sz w:val="18"/>
          <w:szCs w:val="18"/>
        </w:rPr>
      </w:pPr>
      <w:r w:rsidRPr="00AB38F7">
        <w:rPr>
          <w:rFonts w:ascii="Comic Sans MS" w:hAnsi="Comic Sans MS" w:cs="ComicSansMS"/>
          <w:b/>
          <w:sz w:val="18"/>
          <w:szCs w:val="18"/>
        </w:rPr>
        <w:t>Tout spectateur doit être muni d'un billet pour entrer dans la salle</w:t>
      </w:r>
      <w:r w:rsidRPr="00C9385A">
        <w:rPr>
          <w:rFonts w:ascii="Comic Sans MS" w:hAnsi="Comic Sans MS" w:cs="ComicSansMS"/>
          <w:sz w:val="18"/>
          <w:szCs w:val="18"/>
        </w:rPr>
        <w:t>. Le régisseur, le gardien de la salle et les organismes habilités (SACEM, S</w:t>
      </w:r>
      <w:r w:rsidR="000375BA">
        <w:rPr>
          <w:rFonts w:ascii="Comic Sans MS" w:hAnsi="Comic Sans MS" w:cs="ComicSansMS"/>
          <w:sz w:val="18"/>
          <w:szCs w:val="18"/>
        </w:rPr>
        <w:t>ACD, Commission de Sécurité etc.</w:t>
      </w:r>
      <w:r w:rsidRPr="00C9385A">
        <w:rPr>
          <w:rFonts w:ascii="Comic Sans MS" w:hAnsi="Comic Sans MS" w:cs="ComicSansMS"/>
          <w:sz w:val="18"/>
          <w:szCs w:val="18"/>
        </w:rPr>
        <w:t>) doivent pouvoir contrôler les souches de billetterie.</w:t>
      </w:r>
    </w:p>
    <w:p w:rsidR="008569B0" w:rsidRDefault="008569B0" w:rsidP="008569B0">
      <w:pPr>
        <w:autoSpaceDE w:val="0"/>
        <w:autoSpaceDN w:val="0"/>
        <w:adjustRightInd w:val="0"/>
        <w:spacing w:after="0" w:line="240" w:lineRule="auto"/>
        <w:rPr>
          <w:rFonts w:ascii="ComicSansMS" w:hAnsi="ComicSansMS" w:cs="ComicSansMS"/>
          <w:sz w:val="18"/>
          <w:szCs w:val="18"/>
        </w:rPr>
      </w:pPr>
    </w:p>
    <w:p w:rsidR="008569B0" w:rsidRPr="00277828" w:rsidRDefault="008569B0" w:rsidP="008569B0">
      <w:pPr>
        <w:rPr>
          <w:rFonts w:ascii="Comic Sans MS" w:hAnsi="Comic Sans MS" w:cs="ComicSansMS"/>
          <w:sz w:val="18"/>
          <w:szCs w:val="18"/>
        </w:rPr>
      </w:pPr>
      <w:r w:rsidRPr="003B5F4B">
        <w:rPr>
          <w:rFonts w:ascii="ComicSansMS" w:hAnsi="ComicSansMS" w:cs="ComicSansMS"/>
          <w:b/>
          <w:color w:val="FF0000"/>
          <w:sz w:val="18"/>
          <w:szCs w:val="18"/>
          <w:u w:val="single"/>
        </w:rPr>
        <w:t>Service d’ordre</w:t>
      </w:r>
      <w:r>
        <w:rPr>
          <w:rFonts w:ascii="ComicSansMS" w:hAnsi="ComicSansMS" w:cs="ComicSansMS"/>
          <w:b/>
          <w:color w:val="FF0000"/>
          <w:sz w:val="18"/>
          <w:szCs w:val="18"/>
        </w:rPr>
        <w:br/>
      </w:r>
      <w:r>
        <w:rPr>
          <w:rFonts w:ascii="Comic Sans MS" w:hAnsi="Comic Sans MS" w:cs="ComicSansMS"/>
          <w:sz w:val="18"/>
          <w:szCs w:val="18"/>
        </w:rPr>
        <w:t>La Direction du Théâtre se rés</w:t>
      </w:r>
      <w:r w:rsidR="00D277F2">
        <w:rPr>
          <w:rFonts w:ascii="Comic Sans MS" w:hAnsi="Comic Sans MS" w:cs="ComicSansMS"/>
          <w:sz w:val="18"/>
          <w:szCs w:val="18"/>
        </w:rPr>
        <w:t xml:space="preserve">erve le droit d’exiger de la </w:t>
      </w:r>
      <w:r>
        <w:rPr>
          <w:rFonts w:ascii="Comic Sans MS" w:hAnsi="Comic Sans MS" w:cs="ComicSansMS"/>
          <w:sz w:val="18"/>
          <w:szCs w:val="18"/>
        </w:rPr>
        <w:t xml:space="preserve">part </w:t>
      </w:r>
      <w:r w:rsidR="00D277F2">
        <w:rPr>
          <w:rFonts w:ascii="Comic Sans MS" w:hAnsi="Comic Sans MS" w:cs="ComicSansMS"/>
          <w:sz w:val="18"/>
          <w:szCs w:val="18"/>
        </w:rPr>
        <w:t xml:space="preserve">de l’organisateur </w:t>
      </w:r>
      <w:r w:rsidRPr="009062F3">
        <w:rPr>
          <w:rFonts w:ascii="Comic Sans MS" w:hAnsi="Comic Sans MS" w:cs="ComicSansMS"/>
          <w:sz w:val="18"/>
          <w:szCs w:val="18"/>
        </w:rPr>
        <w:t>la mise en place d’un service d’ordre professionnel</w:t>
      </w:r>
      <w:r w:rsidR="00AB38F7">
        <w:rPr>
          <w:rFonts w:ascii="Comic Sans MS" w:hAnsi="Comic Sans MS" w:cs="ComicSansMS"/>
          <w:sz w:val="18"/>
          <w:szCs w:val="18"/>
        </w:rPr>
        <w:t xml:space="preserve"> (à la charge de l’organisateur)</w:t>
      </w:r>
      <w:r w:rsidRPr="009062F3">
        <w:rPr>
          <w:rFonts w:ascii="Comic Sans MS" w:hAnsi="Comic Sans MS" w:cs="ComicSansMS"/>
          <w:sz w:val="18"/>
          <w:szCs w:val="18"/>
        </w:rPr>
        <w:t>.</w:t>
      </w:r>
    </w:p>
    <w:p w:rsidR="008569B0" w:rsidRPr="003B5F4B" w:rsidRDefault="008569B0" w:rsidP="008569B0">
      <w:pPr>
        <w:autoSpaceDE w:val="0"/>
        <w:autoSpaceDN w:val="0"/>
        <w:adjustRightInd w:val="0"/>
        <w:spacing w:after="0" w:line="240" w:lineRule="auto"/>
        <w:rPr>
          <w:rFonts w:ascii="ComicSansMS" w:hAnsi="ComicSansMS" w:cs="ComicSansMS"/>
          <w:b/>
          <w:color w:val="FF0000"/>
          <w:sz w:val="18"/>
          <w:szCs w:val="18"/>
          <w:u w:val="single"/>
        </w:rPr>
      </w:pPr>
      <w:r w:rsidRPr="003B5F4B">
        <w:rPr>
          <w:rFonts w:ascii="ComicSansMS" w:hAnsi="ComicSansMS" w:cs="ComicSansMS"/>
          <w:b/>
          <w:color w:val="FF0000"/>
          <w:sz w:val="18"/>
          <w:szCs w:val="18"/>
          <w:u w:val="single"/>
        </w:rPr>
        <w:t>Limitation de place</w:t>
      </w:r>
    </w:p>
    <w:p w:rsidR="008569B0" w:rsidRPr="009062F3" w:rsidRDefault="008569B0" w:rsidP="008569B0">
      <w:pPr>
        <w:autoSpaceDE w:val="0"/>
        <w:autoSpaceDN w:val="0"/>
        <w:adjustRightInd w:val="0"/>
        <w:spacing w:after="0" w:line="240" w:lineRule="auto"/>
        <w:jc w:val="both"/>
        <w:rPr>
          <w:rFonts w:ascii="Comic Sans MS" w:hAnsi="Comic Sans MS" w:cs="ComicSansMS"/>
          <w:sz w:val="18"/>
          <w:szCs w:val="18"/>
        </w:rPr>
      </w:pPr>
      <w:r>
        <w:rPr>
          <w:rFonts w:ascii="Comic Sans MS" w:hAnsi="Comic Sans MS" w:cs="ComicSansMS"/>
          <w:sz w:val="18"/>
          <w:szCs w:val="18"/>
        </w:rPr>
        <w:t>L</w:t>
      </w:r>
      <w:r w:rsidRPr="009062F3">
        <w:rPr>
          <w:rFonts w:ascii="Comic Sans MS" w:hAnsi="Comic Sans MS" w:cs="ComicSansMS"/>
          <w:sz w:val="18"/>
          <w:szCs w:val="18"/>
        </w:rPr>
        <w:t>a capacité de la salle</w:t>
      </w:r>
      <w:r>
        <w:rPr>
          <w:rFonts w:ascii="Comic Sans MS" w:hAnsi="Comic Sans MS" w:cs="ComicSansMS"/>
          <w:sz w:val="18"/>
          <w:szCs w:val="18"/>
        </w:rPr>
        <w:t xml:space="preserve"> est limitée à </w:t>
      </w:r>
      <w:sdt>
        <w:sdtPr>
          <w:rPr>
            <w:rStyle w:val="Style2"/>
          </w:rPr>
          <w:id w:val="5465810"/>
          <w:placeholder>
            <w:docPart w:val="50BD35715956422CA14D99C8F3E21FBB"/>
          </w:placeholder>
          <w:dropDownList>
            <w:listItem w:value="Choisissez un élément."/>
            <w:listItem w:displayText="600" w:value="600"/>
            <w:listItem w:displayText="107" w:value="107"/>
            <w:listItem w:displayText="220" w:value="220"/>
            <w:listItem w:displayText="300" w:value="300"/>
          </w:dropDownList>
        </w:sdtPr>
        <w:sdtEndPr>
          <w:rPr>
            <w:rStyle w:val="Policepardfaut"/>
            <w:rFonts w:asciiTheme="minorHAnsi" w:hAnsiTheme="minorHAnsi" w:cs="ComicSansMS"/>
            <w:b w:val="0"/>
            <w:sz w:val="22"/>
            <w:szCs w:val="18"/>
            <w:u w:val="none"/>
          </w:rPr>
        </w:sdtEndPr>
        <w:sdtContent>
          <w:r w:rsidR="00FA1F6D">
            <w:rPr>
              <w:rStyle w:val="Style2"/>
            </w:rPr>
            <w:t>107</w:t>
          </w:r>
        </w:sdtContent>
      </w:sdt>
      <w:r w:rsidRPr="003B5F4B">
        <w:rPr>
          <w:rFonts w:ascii="Comic Sans MS" w:hAnsi="Comic Sans MS" w:cs="ComicSansMS"/>
          <w:b/>
          <w:sz w:val="18"/>
          <w:szCs w:val="18"/>
          <w:u w:val="single"/>
        </w:rPr>
        <w:t xml:space="preserve"> places</w:t>
      </w:r>
      <w:r w:rsidRPr="009062F3">
        <w:rPr>
          <w:rFonts w:ascii="Comic Sans MS" w:hAnsi="Comic Sans MS" w:cs="ComicSansMS"/>
          <w:sz w:val="18"/>
          <w:szCs w:val="18"/>
        </w:rPr>
        <w:t xml:space="preserve">. </w:t>
      </w:r>
      <w:r w:rsidR="00D277F2">
        <w:rPr>
          <w:rFonts w:ascii="Comic Sans MS" w:hAnsi="Comic Sans MS" w:cs="ComicSansMS"/>
          <w:sz w:val="18"/>
          <w:szCs w:val="18"/>
        </w:rPr>
        <w:t>L’organisateur doit</w:t>
      </w:r>
      <w:r w:rsidRPr="009062F3">
        <w:rPr>
          <w:rFonts w:ascii="Comic Sans MS" w:hAnsi="Comic Sans MS" w:cs="ComicSansMS"/>
          <w:sz w:val="18"/>
          <w:szCs w:val="18"/>
        </w:rPr>
        <w:t xml:space="preserve"> donc</w:t>
      </w:r>
      <w:r>
        <w:rPr>
          <w:rFonts w:ascii="Comic Sans MS" w:hAnsi="Comic Sans MS" w:cs="ComicSansMS"/>
          <w:sz w:val="18"/>
          <w:szCs w:val="18"/>
        </w:rPr>
        <w:t xml:space="preserve"> impérativement</w:t>
      </w:r>
      <w:r w:rsidRPr="009062F3">
        <w:rPr>
          <w:rFonts w:ascii="Comic Sans MS" w:hAnsi="Comic Sans MS" w:cs="ComicSansMS"/>
          <w:sz w:val="18"/>
          <w:szCs w:val="18"/>
        </w:rPr>
        <w:t xml:space="preserve"> limiter </w:t>
      </w:r>
      <w:r w:rsidR="00D277F2">
        <w:rPr>
          <w:rFonts w:ascii="Comic Sans MS" w:hAnsi="Comic Sans MS" w:cs="ComicSansMS"/>
          <w:sz w:val="18"/>
          <w:szCs w:val="18"/>
        </w:rPr>
        <w:t>sa</w:t>
      </w:r>
      <w:r w:rsidRPr="009062F3">
        <w:rPr>
          <w:rFonts w:ascii="Comic Sans MS" w:hAnsi="Comic Sans MS" w:cs="ComicSansMS"/>
          <w:sz w:val="18"/>
          <w:szCs w:val="18"/>
        </w:rPr>
        <w:t xml:space="preserve"> billetterie (invitations comprises) </w:t>
      </w:r>
      <w:r>
        <w:rPr>
          <w:rFonts w:ascii="Comic Sans MS" w:hAnsi="Comic Sans MS" w:cs="ComicSansMS"/>
          <w:sz w:val="18"/>
          <w:szCs w:val="18"/>
        </w:rPr>
        <w:t>à ce nombre</w:t>
      </w:r>
      <w:r w:rsidRPr="009062F3">
        <w:rPr>
          <w:rFonts w:ascii="Comic Sans MS" w:hAnsi="Comic Sans MS" w:cs="ComicSansMS"/>
          <w:sz w:val="18"/>
          <w:szCs w:val="18"/>
        </w:rPr>
        <w:t>.</w:t>
      </w:r>
    </w:p>
    <w:p w:rsidR="008569B0" w:rsidRDefault="008569B0" w:rsidP="008569B0">
      <w:pPr>
        <w:autoSpaceDE w:val="0"/>
        <w:autoSpaceDN w:val="0"/>
        <w:adjustRightInd w:val="0"/>
        <w:spacing w:after="0" w:line="240" w:lineRule="auto"/>
        <w:rPr>
          <w:rFonts w:ascii="ComicSansMS" w:hAnsi="ComicSansMS" w:cs="ComicSansMS"/>
          <w:sz w:val="18"/>
          <w:szCs w:val="18"/>
        </w:rPr>
      </w:pPr>
    </w:p>
    <w:p w:rsidR="008569B0" w:rsidRPr="003B5F4B" w:rsidRDefault="008569B0" w:rsidP="008569B0">
      <w:pPr>
        <w:autoSpaceDE w:val="0"/>
        <w:autoSpaceDN w:val="0"/>
        <w:adjustRightInd w:val="0"/>
        <w:spacing w:after="0" w:line="240" w:lineRule="auto"/>
        <w:rPr>
          <w:rFonts w:ascii="ComicSansMS" w:hAnsi="ComicSansMS" w:cs="ComicSansMS"/>
          <w:b/>
          <w:color w:val="FF0000"/>
          <w:sz w:val="18"/>
          <w:szCs w:val="18"/>
          <w:u w:val="single"/>
        </w:rPr>
      </w:pPr>
      <w:r w:rsidRPr="003B5F4B">
        <w:rPr>
          <w:rFonts w:ascii="ComicSansMS" w:hAnsi="ComicSansMS" w:cs="ComicSansMS"/>
          <w:b/>
          <w:color w:val="FF0000"/>
          <w:sz w:val="18"/>
          <w:szCs w:val="18"/>
          <w:u w:val="single"/>
        </w:rPr>
        <w:t>Libre circulation</w:t>
      </w:r>
    </w:p>
    <w:p w:rsidR="008569B0" w:rsidRPr="009062F3" w:rsidRDefault="00D277F2" w:rsidP="008569B0">
      <w:pPr>
        <w:autoSpaceDE w:val="0"/>
        <w:autoSpaceDN w:val="0"/>
        <w:adjustRightInd w:val="0"/>
        <w:spacing w:after="0" w:line="240" w:lineRule="auto"/>
        <w:jc w:val="both"/>
        <w:rPr>
          <w:rFonts w:ascii="Comic Sans MS" w:hAnsi="Comic Sans MS" w:cs="ComicSansMS"/>
          <w:sz w:val="18"/>
          <w:szCs w:val="18"/>
        </w:rPr>
      </w:pPr>
      <w:r>
        <w:rPr>
          <w:rFonts w:ascii="Comic Sans MS" w:hAnsi="Comic Sans MS" w:cs="ComicSansMS"/>
          <w:sz w:val="18"/>
          <w:szCs w:val="18"/>
        </w:rPr>
        <w:t>L’organisateur doit</w:t>
      </w:r>
      <w:r w:rsidR="008569B0" w:rsidRPr="009062F3">
        <w:rPr>
          <w:rFonts w:ascii="Comic Sans MS" w:hAnsi="Comic Sans MS" w:cs="ComicSansMS"/>
          <w:sz w:val="18"/>
          <w:szCs w:val="18"/>
        </w:rPr>
        <w:t xml:space="preserve"> également veiller à ce que la libre circulation dans les allées et devant les dégagements soit</w:t>
      </w:r>
      <w:r>
        <w:rPr>
          <w:rFonts w:ascii="Comic Sans MS" w:hAnsi="Comic Sans MS" w:cs="ComicSansMS"/>
          <w:sz w:val="18"/>
          <w:szCs w:val="18"/>
        </w:rPr>
        <w:t xml:space="preserve"> </w:t>
      </w:r>
      <w:r w:rsidR="008569B0" w:rsidRPr="009062F3">
        <w:rPr>
          <w:rFonts w:ascii="Comic Sans MS" w:hAnsi="Comic Sans MS" w:cs="ComicSansMS"/>
          <w:sz w:val="18"/>
          <w:szCs w:val="18"/>
        </w:rPr>
        <w:t>assurée pendant la durée de la manifestation. Toute infraction pourrait entraîner l’interdiction temporaire ou définitive du spectacle.</w:t>
      </w:r>
    </w:p>
    <w:p w:rsidR="008569B0" w:rsidRDefault="008569B0" w:rsidP="008569B0">
      <w:pPr>
        <w:autoSpaceDE w:val="0"/>
        <w:autoSpaceDN w:val="0"/>
        <w:adjustRightInd w:val="0"/>
        <w:spacing w:after="0" w:line="240" w:lineRule="auto"/>
        <w:rPr>
          <w:rFonts w:ascii="ComicSansMS" w:hAnsi="ComicSansMS" w:cs="ComicSansMS"/>
          <w:sz w:val="18"/>
          <w:szCs w:val="18"/>
        </w:rPr>
      </w:pPr>
    </w:p>
    <w:p w:rsidR="008569B0" w:rsidRPr="003B5F4B" w:rsidRDefault="008569B0" w:rsidP="008569B0">
      <w:pPr>
        <w:autoSpaceDE w:val="0"/>
        <w:autoSpaceDN w:val="0"/>
        <w:adjustRightInd w:val="0"/>
        <w:spacing w:after="0" w:line="240" w:lineRule="auto"/>
        <w:rPr>
          <w:rFonts w:ascii="ComicSansMS" w:hAnsi="ComicSansMS" w:cs="ComicSansMS"/>
          <w:b/>
          <w:color w:val="FF0000"/>
          <w:sz w:val="18"/>
          <w:szCs w:val="18"/>
          <w:u w:val="single"/>
        </w:rPr>
      </w:pPr>
      <w:r w:rsidRPr="003B5F4B">
        <w:rPr>
          <w:rFonts w:ascii="ComicSansMS" w:hAnsi="ComicSansMS" w:cs="ComicSansMS"/>
          <w:b/>
          <w:color w:val="FF0000"/>
          <w:sz w:val="18"/>
          <w:szCs w:val="18"/>
          <w:u w:val="single"/>
        </w:rPr>
        <w:t>Utilisation de la scène</w:t>
      </w:r>
    </w:p>
    <w:p w:rsidR="008569B0" w:rsidRPr="009062F3" w:rsidRDefault="008569B0" w:rsidP="008569B0">
      <w:pPr>
        <w:autoSpaceDE w:val="0"/>
        <w:autoSpaceDN w:val="0"/>
        <w:adjustRightInd w:val="0"/>
        <w:spacing w:after="0" w:line="240" w:lineRule="auto"/>
        <w:rPr>
          <w:rFonts w:ascii="Comic Sans MS" w:hAnsi="Comic Sans MS" w:cs="ComicSansMS"/>
          <w:sz w:val="18"/>
          <w:szCs w:val="18"/>
        </w:rPr>
      </w:pPr>
      <w:r w:rsidRPr="009062F3">
        <w:rPr>
          <w:rFonts w:ascii="Comic Sans MS" w:hAnsi="Comic Sans MS" w:cs="ComicSansMS"/>
          <w:sz w:val="18"/>
          <w:szCs w:val="18"/>
        </w:rPr>
        <w:t xml:space="preserve">Les décors doivent être classés au minimum M1 </w:t>
      </w:r>
      <w:r w:rsidRPr="009062F3">
        <w:rPr>
          <w:rFonts w:ascii="Comic Sans MS" w:hAnsi="Comic Sans MS" w:cs="ComicSansMS"/>
          <w:sz w:val="18"/>
          <w:szCs w:val="18"/>
          <w:u w:val="single"/>
        </w:rPr>
        <w:t>(certificats obligatoires)</w:t>
      </w:r>
      <w:r w:rsidRPr="009062F3">
        <w:rPr>
          <w:rFonts w:ascii="Comic Sans MS" w:hAnsi="Comic Sans MS" w:cs="ComicSansMS"/>
          <w:sz w:val="18"/>
          <w:szCs w:val="18"/>
        </w:rPr>
        <w:t xml:space="preserve">. </w:t>
      </w:r>
    </w:p>
    <w:p w:rsidR="008569B0" w:rsidRPr="009062F3" w:rsidRDefault="008569B0" w:rsidP="008569B0">
      <w:pPr>
        <w:pStyle w:val="Default"/>
        <w:ind w:left="708" w:hanging="708"/>
        <w:rPr>
          <w:rFonts w:ascii="Comic Sans MS" w:hAnsi="Comic Sans MS"/>
          <w:sz w:val="18"/>
          <w:szCs w:val="18"/>
        </w:rPr>
      </w:pPr>
      <w:r w:rsidRPr="009062F3">
        <w:rPr>
          <w:rFonts w:ascii="Comic Sans MS" w:hAnsi="Comic Sans MS" w:cs="ComicSansMS"/>
          <w:sz w:val="18"/>
          <w:szCs w:val="18"/>
        </w:rPr>
        <w:t>Traitement</w:t>
      </w:r>
      <w:r w:rsidRPr="009062F3">
        <w:rPr>
          <w:rFonts w:ascii="Comic Sans MS" w:hAnsi="Comic Sans MS"/>
          <w:sz w:val="18"/>
          <w:szCs w:val="18"/>
        </w:rPr>
        <w:t xml:space="preserve"> des Tissus décoratif Classement M1. </w:t>
      </w:r>
    </w:p>
    <w:p w:rsidR="008569B0" w:rsidRPr="009062F3" w:rsidRDefault="008569B0" w:rsidP="008569B0">
      <w:pPr>
        <w:pStyle w:val="Default"/>
        <w:rPr>
          <w:rFonts w:ascii="Comic Sans MS" w:hAnsi="Comic Sans MS"/>
          <w:sz w:val="18"/>
          <w:szCs w:val="18"/>
        </w:rPr>
      </w:pPr>
      <w:r w:rsidRPr="009062F3">
        <w:rPr>
          <w:rFonts w:ascii="Comic Sans MS" w:hAnsi="Comic Sans MS"/>
          <w:sz w:val="18"/>
          <w:szCs w:val="18"/>
        </w:rPr>
        <w:t xml:space="preserve">Traitement des décors verticaux Classement M1. </w:t>
      </w:r>
    </w:p>
    <w:p w:rsidR="008569B0" w:rsidRPr="009062F3" w:rsidRDefault="008569B0" w:rsidP="008569B0">
      <w:pPr>
        <w:pStyle w:val="Default"/>
        <w:rPr>
          <w:rFonts w:ascii="Comic Sans MS" w:hAnsi="Comic Sans MS"/>
          <w:sz w:val="18"/>
          <w:szCs w:val="18"/>
        </w:rPr>
      </w:pPr>
      <w:r w:rsidRPr="009062F3">
        <w:rPr>
          <w:rFonts w:ascii="Comic Sans MS" w:hAnsi="Comic Sans MS"/>
          <w:sz w:val="18"/>
          <w:szCs w:val="18"/>
        </w:rPr>
        <w:t xml:space="preserve">Traitement des sols minimum Classement M2. </w:t>
      </w:r>
    </w:p>
    <w:p w:rsidR="008569B0" w:rsidRPr="009062F3" w:rsidRDefault="008569B0" w:rsidP="008569B0">
      <w:pPr>
        <w:autoSpaceDE w:val="0"/>
        <w:autoSpaceDN w:val="0"/>
        <w:adjustRightInd w:val="0"/>
        <w:spacing w:after="0" w:line="240" w:lineRule="auto"/>
        <w:rPr>
          <w:rFonts w:ascii="Comic Sans MS" w:hAnsi="Comic Sans MS" w:cs="ComicSansMS"/>
          <w:sz w:val="18"/>
          <w:szCs w:val="18"/>
          <w:u w:val="single"/>
        </w:rPr>
      </w:pPr>
    </w:p>
    <w:p w:rsidR="00C13C24" w:rsidRPr="00135CD0" w:rsidRDefault="008569B0" w:rsidP="00C13C24">
      <w:pPr>
        <w:autoSpaceDE w:val="0"/>
        <w:autoSpaceDN w:val="0"/>
        <w:adjustRightInd w:val="0"/>
        <w:spacing w:after="0" w:line="240" w:lineRule="auto"/>
        <w:jc w:val="both"/>
        <w:rPr>
          <w:rFonts w:ascii="Comic Sans MS" w:hAnsi="Comic Sans MS" w:cs="ComicSansMS"/>
          <w:color w:val="FF0000"/>
          <w:sz w:val="18"/>
          <w:szCs w:val="18"/>
        </w:rPr>
      </w:pPr>
      <w:r w:rsidRPr="009062F3">
        <w:rPr>
          <w:rFonts w:ascii="Comic Sans MS" w:hAnsi="Comic Sans MS" w:cs="ComicSansMS"/>
          <w:sz w:val="18"/>
          <w:szCs w:val="18"/>
        </w:rPr>
        <w:t xml:space="preserve">En l’absence de la production </w:t>
      </w:r>
      <w:r>
        <w:rPr>
          <w:rFonts w:ascii="Comic Sans MS" w:hAnsi="Comic Sans MS" w:cs="ComicSansMS"/>
          <w:sz w:val="18"/>
          <w:szCs w:val="18"/>
        </w:rPr>
        <w:t>préalable des p</w:t>
      </w:r>
      <w:r w:rsidRPr="009062F3">
        <w:rPr>
          <w:rFonts w:ascii="Comic Sans MS" w:hAnsi="Comic Sans MS" w:cs="ComicSansMS"/>
          <w:sz w:val="18"/>
          <w:szCs w:val="18"/>
        </w:rPr>
        <w:t>rocès-verbaux de classement, le décor ne pourra pas être déchargé dans la salle. Les flammes et les artifices sont soumis à l’autorisation de la Commission de Sécurité (délai 2 mois).</w:t>
      </w:r>
      <w:r>
        <w:rPr>
          <w:rFonts w:ascii="Comic Sans MS" w:hAnsi="Comic Sans MS" w:cs="ComicSansMS"/>
          <w:sz w:val="18"/>
          <w:szCs w:val="18"/>
        </w:rPr>
        <w:t xml:space="preserve"> T</w:t>
      </w:r>
      <w:r w:rsidRPr="009062F3">
        <w:rPr>
          <w:rFonts w:ascii="Comic Sans MS" w:hAnsi="Comic Sans MS" w:cs="ComicSansMS"/>
          <w:sz w:val="18"/>
          <w:szCs w:val="18"/>
        </w:rPr>
        <w:t>oute</w:t>
      </w:r>
      <w:r w:rsidR="000375BA">
        <w:rPr>
          <w:rFonts w:ascii="Comic Sans MS" w:hAnsi="Comic Sans MS" w:cs="ComicSansMS"/>
          <w:sz w:val="18"/>
          <w:szCs w:val="18"/>
        </w:rPr>
        <w:t>s les accroches de personnes au-</w:t>
      </w:r>
      <w:r w:rsidRPr="009062F3">
        <w:rPr>
          <w:rFonts w:ascii="Comic Sans MS" w:hAnsi="Comic Sans MS" w:cs="ComicSansMS"/>
          <w:sz w:val="18"/>
          <w:szCs w:val="18"/>
        </w:rPr>
        <w:t>dessus du public et de la scène sont interdites.</w:t>
      </w:r>
      <w:r w:rsidR="00C13C24">
        <w:rPr>
          <w:rFonts w:ascii="Comic Sans MS" w:hAnsi="Comic Sans MS" w:cs="ComicSansMS"/>
          <w:sz w:val="18"/>
          <w:szCs w:val="18"/>
        </w:rPr>
        <w:t xml:space="preserve"> </w:t>
      </w:r>
      <w:r w:rsidR="00C13C24" w:rsidRPr="00135CD0">
        <w:rPr>
          <w:rFonts w:ascii="Comic Sans MS" w:hAnsi="Comic Sans MS" w:cs="ComicSansMS"/>
          <w:color w:val="FF0000"/>
          <w:sz w:val="18"/>
          <w:szCs w:val="18"/>
        </w:rPr>
        <w:t>Les confettis et pétales sont interdits.</w:t>
      </w:r>
      <w:r w:rsidR="00C13C24" w:rsidRPr="00135CD0">
        <w:rPr>
          <w:rFonts w:ascii="Comic Sans MS" w:hAnsi="Comic Sans MS" w:cs="ComicSansMS"/>
          <w:color w:val="FF0000"/>
          <w:sz w:val="18"/>
          <w:szCs w:val="18"/>
        </w:rPr>
        <w:tab/>
      </w:r>
    </w:p>
    <w:p w:rsidR="008569B0" w:rsidRPr="003B5F4B" w:rsidRDefault="008569B0" w:rsidP="008569B0">
      <w:pPr>
        <w:autoSpaceDE w:val="0"/>
        <w:autoSpaceDN w:val="0"/>
        <w:adjustRightInd w:val="0"/>
        <w:spacing w:after="0" w:line="240" w:lineRule="auto"/>
        <w:jc w:val="both"/>
        <w:rPr>
          <w:rFonts w:ascii="Comic Sans MS" w:hAnsi="Comic Sans MS" w:cs="ComicSansMS"/>
          <w:b/>
          <w:sz w:val="18"/>
          <w:szCs w:val="18"/>
        </w:rPr>
      </w:pPr>
      <w:r w:rsidRPr="003B5F4B">
        <w:rPr>
          <w:rFonts w:ascii="Comic Sans MS" w:hAnsi="Comic Sans MS" w:cs="ComicSansMS"/>
          <w:b/>
          <w:sz w:val="18"/>
          <w:szCs w:val="18"/>
        </w:rPr>
        <w:t>À ce titre tous les éléments techniques doivent être remis et soumis à la valid</w:t>
      </w:r>
      <w:r>
        <w:rPr>
          <w:rFonts w:ascii="Comic Sans MS" w:hAnsi="Comic Sans MS" w:cs="ComicSansMS"/>
          <w:b/>
          <w:sz w:val="18"/>
          <w:szCs w:val="18"/>
        </w:rPr>
        <w:t>ation de la direction technique à 30 jours de la manifestation.</w:t>
      </w:r>
    </w:p>
    <w:p w:rsidR="008569B0" w:rsidRDefault="008569B0" w:rsidP="008569B0">
      <w:pPr>
        <w:autoSpaceDE w:val="0"/>
        <w:autoSpaceDN w:val="0"/>
        <w:adjustRightInd w:val="0"/>
        <w:spacing w:after="0" w:line="240" w:lineRule="auto"/>
        <w:rPr>
          <w:rFonts w:ascii="ComicSansMS" w:hAnsi="ComicSansMS" w:cs="ComicSansMS"/>
          <w:sz w:val="18"/>
          <w:szCs w:val="18"/>
        </w:rPr>
      </w:pPr>
    </w:p>
    <w:p w:rsidR="008569B0" w:rsidRPr="007420F6" w:rsidRDefault="008569B0" w:rsidP="008569B0">
      <w:pPr>
        <w:autoSpaceDE w:val="0"/>
        <w:autoSpaceDN w:val="0"/>
        <w:adjustRightInd w:val="0"/>
        <w:spacing w:after="0" w:line="240" w:lineRule="auto"/>
        <w:rPr>
          <w:rFonts w:ascii="ComicSansMS" w:hAnsi="ComicSansMS" w:cs="ComicSansMS"/>
          <w:b/>
          <w:color w:val="FF0000"/>
          <w:sz w:val="18"/>
          <w:szCs w:val="18"/>
          <w:u w:val="single"/>
        </w:rPr>
      </w:pPr>
      <w:r w:rsidRPr="007420F6">
        <w:rPr>
          <w:rFonts w:ascii="ComicSansMS" w:hAnsi="ComicSansMS" w:cs="ComicSansMS"/>
          <w:b/>
          <w:color w:val="FF0000"/>
          <w:sz w:val="18"/>
          <w:szCs w:val="18"/>
          <w:u w:val="single"/>
        </w:rPr>
        <w:t>Utilisation des loges</w:t>
      </w:r>
    </w:p>
    <w:p w:rsidR="008569B0" w:rsidRDefault="00D277F2" w:rsidP="008569B0">
      <w:pPr>
        <w:autoSpaceDE w:val="0"/>
        <w:autoSpaceDN w:val="0"/>
        <w:adjustRightInd w:val="0"/>
        <w:spacing w:after="0" w:line="240" w:lineRule="auto"/>
        <w:jc w:val="both"/>
        <w:rPr>
          <w:rFonts w:ascii="Comic Sans MS" w:hAnsi="Comic Sans MS" w:cs="ComicSansMS"/>
          <w:sz w:val="18"/>
          <w:szCs w:val="18"/>
        </w:rPr>
      </w:pPr>
      <w:r>
        <w:rPr>
          <w:rFonts w:ascii="Comic Sans MS" w:hAnsi="Comic Sans MS" w:cs="ComicSansMS"/>
          <w:sz w:val="18"/>
          <w:szCs w:val="18"/>
        </w:rPr>
        <w:t xml:space="preserve">Des loges sont mises à </w:t>
      </w:r>
      <w:r w:rsidR="008569B0" w:rsidRPr="009062F3">
        <w:rPr>
          <w:rFonts w:ascii="Comic Sans MS" w:hAnsi="Comic Sans MS" w:cs="ComicSansMS"/>
          <w:sz w:val="18"/>
          <w:szCs w:val="18"/>
        </w:rPr>
        <w:t>disposition</w:t>
      </w:r>
      <w:r>
        <w:rPr>
          <w:rFonts w:ascii="Comic Sans MS" w:hAnsi="Comic Sans MS" w:cs="ComicSansMS"/>
          <w:sz w:val="18"/>
          <w:szCs w:val="18"/>
        </w:rPr>
        <w:t xml:space="preserve"> de l’organisateur</w:t>
      </w:r>
      <w:r w:rsidR="008569B0" w:rsidRPr="009062F3">
        <w:rPr>
          <w:rFonts w:ascii="Comic Sans MS" w:hAnsi="Comic Sans MS" w:cs="ComicSansMS"/>
          <w:sz w:val="18"/>
          <w:szCs w:val="18"/>
        </w:rPr>
        <w:t xml:space="preserve">, sous </w:t>
      </w:r>
      <w:r>
        <w:rPr>
          <w:rFonts w:ascii="Comic Sans MS" w:hAnsi="Comic Sans MS" w:cs="ComicSansMS"/>
          <w:sz w:val="18"/>
          <w:szCs w:val="18"/>
        </w:rPr>
        <w:t>sa</w:t>
      </w:r>
      <w:r w:rsidR="008569B0" w:rsidRPr="009062F3">
        <w:rPr>
          <w:rFonts w:ascii="Comic Sans MS" w:hAnsi="Comic Sans MS" w:cs="ComicSansMS"/>
          <w:sz w:val="18"/>
          <w:szCs w:val="18"/>
        </w:rPr>
        <w:t xml:space="preserve"> responsabilité, dans la limite du nombre de locaux affectés à cet usage et de leur capacité d'accueil. Il appartient </w:t>
      </w:r>
      <w:r>
        <w:rPr>
          <w:rFonts w:ascii="Comic Sans MS" w:hAnsi="Comic Sans MS" w:cs="ComicSansMS"/>
          <w:sz w:val="18"/>
          <w:szCs w:val="18"/>
        </w:rPr>
        <w:t xml:space="preserve">à l’organisateur </w:t>
      </w:r>
      <w:r w:rsidR="008569B0" w:rsidRPr="009062F3">
        <w:rPr>
          <w:rFonts w:ascii="Comic Sans MS" w:hAnsi="Comic Sans MS" w:cs="ComicSansMS"/>
          <w:sz w:val="18"/>
          <w:szCs w:val="18"/>
        </w:rPr>
        <w:t>de les installer (serviettes, savon, eau minérale, etc.…), d’assurer la protection des objets personnels et du matériel entreposés et d’en contrôler les accès et les entrées en coulisse.</w:t>
      </w:r>
    </w:p>
    <w:p w:rsidR="008569B0" w:rsidRPr="009062F3" w:rsidRDefault="008569B0" w:rsidP="008569B0">
      <w:pPr>
        <w:autoSpaceDE w:val="0"/>
        <w:autoSpaceDN w:val="0"/>
        <w:adjustRightInd w:val="0"/>
        <w:spacing w:after="0" w:line="240" w:lineRule="auto"/>
        <w:jc w:val="both"/>
        <w:rPr>
          <w:rFonts w:ascii="Comic Sans MS" w:hAnsi="Comic Sans MS" w:cs="ComicSansMS"/>
          <w:sz w:val="18"/>
          <w:szCs w:val="18"/>
        </w:rPr>
      </w:pPr>
    </w:p>
    <w:p w:rsidR="008569B0" w:rsidRDefault="008569B0" w:rsidP="008569B0">
      <w:pPr>
        <w:autoSpaceDE w:val="0"/>
        <w:autoSpaceDN w:val="0"/>
        <w:adjustRightInd w:val="0"/>
        <w:spacing w:after="0" w:line="240" w:lineRule="auto"/>
        <w:jc w:val="both"/>
        <w:rPr>
          <w:rFonts w:ascii="Comic Sans MS" w:hAnsi="Comic Sans MS"/>
          <w:sz w:val="18"/>
          <w:szCs w:val="18"/>
        </w:rPr>
      </w:pPr>
      <w:r w:rsidRPr="009062F3">
        <w:rPr>
          <w:rFonts w:ascii="Comic Sans MS" w:hAnsi="Comic Sans MS"/>
          <w:sz w:val="18"/>
          <w:szCs w:val="18"/>
        </w:rPr>
        <w:t>Les parents des jeunes enfants ne seront pas admis dans les loges. Les enfants seront pris en charge par les accompagnateurs et remis aux parents à la fin de la manifestation à l’entrée des artistes.</w:t>
      </w:r>
    </w:p>
    <w:p w:rsidR="008569B0" w:rsidRDefault="008569B0" w:rsidP="008569B0">
      <w:pPr>
        <w:autoSpaceDE w:val="0"/>
        <w:autoSpaceDN w:val="0"/>
        <w:adjustRightInd w:val="0"/>
        <w:spacing w:after="0" w:line="240" w:lineRule="auto"/>
        <w:jc w:val="both"/>
        <w:rPr>
          <w:rFonts w:ascii="Comic Sans MS" w:hAnsi="Comic Sans MS"/>
          <w:sz w:val="18"/>
          <w:szCs w:val="18"/>
        </w:rPr>
      </w:pPr>
    </w:p>
    <w:p w:rsidR="008569B0" w:rsidRDefault="00D277F2" w:rsidP="008569B0">
      <w:pPr>
        <w:autoSpaceDE w:val="0"/>
        <w:autoSpaceDN w:val="0"/>
        <w:adjustRightInd w:val="0"/>
        <w:spacing w:after="0" w:line="240" w:lineRule="auto"/>
        <w:jc w:val="both"/>
        <w:rPr>
          <w:rFonts w:ascii="Comic Sans MS" w:hAnsi="Comic Sans MS"/>
          <w:sz w:val="18"/>
          <w:szCs w:val="18"/>
        </w:rPr>
      </w:pPr>
      <w:r>
        <w:rPr>
          <w:rFonts w:ascii="Comic Sans MS" w:hAnsi="Comic Sans MS"/>
          <w:b/>
          <w:sz w:val="18"/>
          <w:szCs w:val="18"/>
          <w:u w:val="single"/>
        </w:rPr>
        <w:t>L’organisateur doit</w:t>
      </w:r>
      <w:r w:rsidR="008569B0" w:rsidRPr="001755FF">
        <w:rPr>
          <w:rFonts w:ascii="Comic Sans MS" w:hAnsi="Comic Sans MS"/>
          <w:b/>
          <w:sz w:val="18"/>
          <w:szCs w:val="18"/>
          <w:u w:val="single"/>
        </w:rPr>
        <w:t xml:space="preserve"> prévoir</w:t>
      </w:r>
      <w:r w:rsidR="008569B0">
        <w:rPr>
          <w:rFonts w:ascii="Comic Sans MS" w:hAnsi="Comic Sans MS"/>
          <w:sz w:val="18"/>
          <w:szCs w:val="18"/>
        </w:rPr>
        <w:t> </w:t>
      </w:r>
      <w:r w:rsidR="008569B0" w:rsidRPr="001755FF">
        <w:rPr>
          <w:rFonts w:ascii="Comic Sans MS" w:hAnsi="Comic Sans MS"/>
          <w:b/>
          <w:sz w:val="18"/>
          <w:szCs w:val="18"/>
        </w:rPr>
        <w:t xml:space="preserve">: </w:t>
      </w:r>
    </w:p>
    <w:p w:rsidR="008569B0" w:rsidRDefault="008569B0" w:rsidP="008569B0">
      <w:pPr>
        <w:autoSpaceDE w:val="0"/>
        <w:autoSpaceDN w:val="0"/>
        <w:adjustRightInd w:val="0"/>
        <w:spacing w:after="0" w:line="240" w:lineRule="auto"/>
        <w:jc w:val="both"/>
        <w:rPr>
          <w:rFonts w:ascii="Comic Sans MS" w:hAnsi="Comic Sans MS"/>
          <w:sz w:val="18"/>
          <w:szCs w:val="18"/>
        </w:rPr>
      </w:pPr>
    </w:p>
    <w:p w:rsidR="008569B0" w:rsidRPr="007420F6" w:rsidRDefault="008569B0" w:rsidP="008569B0">
      <w:pPr>
        <w:pStyle w:val="Default"/>
        <w:numPr>
          <w:ilvl w:val="0"/>
          <w:numId w:val="2"/>
        </w:numPr>
        <w:rPr>
          <w:rFonts w:ascii="Comic Sans MS" w:hAnsi="Comic Sans MS"/>
          <w:b/>
          <w:sz w:val="18"/>
          <w:szCs w:val="18"/>
        </w:rPr>
      </w:pPr>
      <w:r w:rsidRPr="007420F6">
        <w:rPr>
          <w:rFonts w:ascii="Comic Sans MS" w:hAnsi="Comic Sans MS"/>
          <w:b/>
          <w:sz w:val="18"/>
          <w:szCs w:val="18"/>
        </w:rPr>
        <w:t>1 accompagnateur pour 8 enfants de moins de 7 ans</w:t>
      </w:r>
    </w:p>
    <w:p w:rsidR="008569B0" w:rsidRPr="007420F6" w:rsidRDefault="008569B0" w:rsidP="008569B0">
      <w:pPr>
        <w:pStyle w:val="Default"/>
        <w:numPr>
          <w:ilvl w:val="0"/>
          <w:numId w:val="2"/>
        </w:numPr>
        <w:rPr>
          <w:rFonts w:ascii="Comic Sans MS" w:hAnsi="Comic Sans MS"/>
          <w:b/>
          <w:sz w:val="18"/>
          <w:szCs w:val="18"/>
        </w:rPr>
      </w:pPr>
      <w:r w:rsidRPr="007420F6">
        <w:rPr>
          <w:rFonts w:ascii="Comic Sans MS" w:hAnsi="Comic Sans MS"/>
          <w:b/>
          <w:sz w:val="18"/>
          <w:szCs w:val="18"/>
        </w:rPr>
        <w:t>1 accompagnateur pour 12 enfants de plus de 7 ans</w:t>
      </w:r>
    </w:p>
    <w:p w:rsidR="008569B0" w:rsidRDefault="008569B0" w:rsidP="008569B0">
      <w:pPr>
        <w:autoSpaceDE w:val="0"/>
        <w:autoSpaceDN w:val="0"/>
        <w:adjustRightInd w:val="0"/>
        <w:spacing w:after="0" w:line="240" w:lineRule="auto"/>
        <w:rPr>
          <w:rFonts w:ascii="Comic Sans MS" w:hAnsi="Comic Sans MS" w:cs="ComicSansMS"/>
          <w:b/>
          <w:sz w:val="18"/>
          <w:szCs w:val="18"/>
        </w:rPr>
      </w:pPr>
    </w:p>
    <w:p w:rsidR="008569B0" w:rsidRPr="007420F6" w:rsidRDefault="008569B0" w:rsidP="008569B0">
      <w:pPr>
        <w:autoSpaceDE w:val="0"/>
        <w:autoSpaceDN w:val="0"/>
        <w:adjustRightInd w:val="0"/>
        <w:spacing w:after="0" w:line="240" w:lineRule="auto"/>
        <w:rPr>
          <w:rFonts w:ascii="Comic Sans MS" w:hAnsi="Comic Sans MS" w:cs="ComicSansMS"/>
          <w:b/>
          <w:sz w:val="18"/>
          <w:szCs w:val="18"/>
        </w:rPr>
      </w:pPr>
      <w:r w:rsidRPr="007420F6">
        <w:rPr>
          <w:rFonts w:ascii="Comic Sans MS" w:hAnsi="Comic Sans MS" w:cs="ComicSansMS"/>
          <w:b/>
          <w:sz w:val="18"/>
          <w:szCs w:val="18"/>
        </w:rPr>
        <w:t>Pour l’utilisation des loges</w:t>
      </w:r>
      <w:r>
        <w:rPr>
          <w:rFonts w:ascii="Comic Sans MS" w:hAnsi="Comic Sans MS" w:cs="ComicSansMS"/>
          <w:b/>
          <w:sz w:val="18"/>
          <w:szCs w:val="18"/>
        </w:rPr>
        <w:t>, merci de</w:t>
      </w:r>
      <w:r w:rsidRPr="007420F6">
        <w:rPr>
          <w:rFonts w:ascii="Comic Sans MS" w:hAnsi="Comic Sans MS" w:cs="ComicSansMS"/>
          <w:b/>
          <w:sz w:val="18"/>
          <w:szCs w:val="18"/>
        </w:rPr>
        <w:t xml:space="preserve"> faire une demande à la direction technique au préalable.</w:t>
      </w:r>
    </w:p>
    <w:p w:rsidR="00D277F2" w:rsidRDefault="00D277F2" w:rsidP="008569B0">
      <w:pPr>
        <w:autoSpaceDE w:val="0"/>
        <w:autoSpaceDN w:val="0"/>
        <w:adjustRightInd w:val="0"/>
        <w:spacing w:after="0" w:line="240" w:lineRule="auto"/>
        <w:rPr>
          <w:rFonts w:ascii="ComicSansMS" w:hAnsi="ComicSansMS" w:cs="ComicSansMS"/>
          <w:sz w:val="18"/>
          <w:szCs w:val="18"/>
        </w:rPr>
      </w:pPr>
    </w:p>
    <w:p w:rsidR="0061031A" w:rsidRDefault="0061031A" w:rsidP="008569B0">
      <w:pPr>
        <w:autoSpaceDE w:val="0"/>
        <w:autoSpaceDN w:val="0"/>
        <w:adjustRightInd w:val="0"/>
        <w:spacing w:after="0" w:line="240" w:lineRule="auto"/>
        <w:rPr>
          <w:rFonts w:ascii="ComicSansMS" w:hAnsi="ComicSansMS" w:cs="ComicSansMS"/>
          <w:b/>
          <w:color w:val="FF0000"/>
          <w:sz w:val="18"/>
          <w:szCs w:val="18"/>
          <w:u w:val="single"/>
        </w:rPr>
      </w:pPr>
    </w:p>
    <w:p w:rsidR="0091148F" w:rsidRDefault="0091148F" w:rsidP="008569B0">
      <w:pPr>
        <w:autoSpaceDE w:val="0"/>
        <w:autoSpaceDN w:val="0"/>
        <w:adjustRightInd w:val="0"/>
        <w:spacing w:after="0" w:line="240" w:lineRule="auto"/>
        <w:rPr>
          <w:rFonts w:ascii="ComicSansMS" w:hAnsi="ComicSansMS" w:cs="ComicSansMS"/>
          <w:b/>
          <w:color w:val="FF0000"/>
          <w:sz w:val="18"/>
          <w:szCs w:val="18"/>
          <w:u w:val="single"/>
        </w:rPr>
      </w:pPr>
    </w:p>
    <w:p w:rsidR="00357BC3" w:rsidRDefault="00357BC3" w:rsidP="008569B0">
      <w:pPr>
        <w:autoSpaceDE w:val="0"/>
        <w:autoSpaceDN w:val="0"/>
        <w:adjustRightInd w:val="0"/>
        <w:spacing w:after="0" w:line="240" w:lineRule="auto"/>
        <w:rPr>
          <w:rFonts w:ascii="ComicSansMS" w:hAnsi="ComicSansMS" w:cs="ComicSansMS"/>
          <w:b/>
          <w:color w:val="FF0000"/>
          <w:sz w:val="18"/>
          <w:szCs w:val="18"/>
          <w:u w:val="single"/>
        </w:rPr>
      </w:pPr>
    </w:p>
    <w:p w:rsidR="0091148F" w:rsidRDefault="0091148F" w:rsidP="008569B0">
      <w:pPr>
        <w:autoSpaceDE w:val="0"/>
        <w:autoSpaceDN w:val="0"/>
        <w:adjustRightInd w:val="0"/>
        <w:spacing w:after="0" w:line="240" w:lineRule="auto"/>
        <w:rPr>
          <w:rFonts w:ascii="ComicSansMS" w:hAnsi="ComicSansMS" w:cs="ComicSansMS"/>
          <w:b/>
          <w:color w:val="FF0000"/>
          <w:sz w:val="18"/>
          <w:szCs w:val="18"/>
          <w:u w:val="single"/>
        </w:rPr>
      </w:pPr>
    </w:p>
    <w:p w:rsidR="008569B0" w:rsidRPr="007420F6" w:rsidRDefault="008569B0" w:rsidP="008569B0">
      <w:pPr>
        <w:autoSpaceDE w:val="0"/>
        <w:autoSpaceDN w:val="0"/>
        <w:adjustRightInd w:val="0"/>
        <w:spacing w:after="0" w:line="240" w:lineRule="auto"/>
        <w:rPr>
          <w:rFonts w:ascii="ComicSansMS" w:hAnsi="ComicSansMS" w:cs="ComicSansMS"/>
          <w:b/>
          <w:color w:val="FF0000"/>
          <w:sz w:val="18"/>
          <w:szCs w:val="18"/>
          <w:u w:val="single"/>
        </w:rPr>
      </w:pPr>
      <w:r w:rsidRPr="007420F6">
        <w:rPr>
          <w:rFonts w:ascii="ComicSansMS" w:hAnsi="ComicSansMS" w:cs="ComicSansMS"/>
          <w:b/>
          <w:color w:val="FF0000"/>
          <w:sz w:val="18"/>
          <w:szCs w:val="18"/>
          <w:u w:val="single"/>
        </w:rPr>
        <w:t>Interdiction</w:t>
      </w:r>
      <w:r>
        <w:rPr>
          <w:rFonts w:ascii="ComicSansMS" w:hAnsi="ComicSansMS" w:cs="ComicSansMS"/>
          <w:b/>
          <w:color w:val="FF0000"/>
          <w:sz w:val="18"/>
          <w:szCs w:val="18"/>
          <w:u w:val="single"/>
        </w:rPr>
        <w:t>s</w:t>
      </w:r>
    </w:p>
    <w:p w:rsidR="008569B0" w:rsidRPr="00F76EFD" w:rsidRDefault="008569B0" w:rsidP="008569B0">
      <w:pPr>
        <w:pStyle w:val="Default"/>
        <w:jc w:val="both"/>
        <w:rPr>
          <w:rFonts w:ascii="Comic Sans MS" w:hAnsi="Comic Sans MS"/>
          <w:sz w:val="18"/>
          <w:szCs w:val="18"/>
        </w:rPr>
      </w:pPr>
    </w:p>
    <w:p w:rsidR="008569B0" w:rsidRPr="00F76EFD" w:rsidRDefault="008569B0" w:rsidP="008569B0">
      <w:pPr>
        <w:pStyle w:val="Default"/>
        <w:ind w:left="720" w:hanging="360"/>
        <w:rPr>
          <w:rFonts w:ascii="Comic Sans MS" w:hAnsi="Comic Sans MS"/>
          <w:sz w:val="18"/>
          <w:szCs w:val="18"/>
        </w:rPr>
      </w:pPr>
      <w:r w:rsidRPr="00F76EFD">
        <w:rPr>
          <w:rFonts w:ascii="Comic Sans MS" w:hAnsi="Comic Sans MS"/>
          <w:sz w:val="18"/>
          <w:szCs w:val="18"/>
        </w:rPr>
        <w:t xml:space="preserve">1) Pour des raisons de sécurité et d’hygiène, il est interdit dans la salle : </w:t>
      </w:r>
    </w:p>
    <w:p w:rsidR="008569B0" w:rsidRPr="007420F6" w:rsidRDefault="008569B0" w:rsidP="008569B0">
      <w:pPr>
        <w:pStyle w:val="Default"/>
        <w:numPr>
          <w:ilvl w:val="0"/>
          <w:numId w:val="3"/>
        </w:numPr>
        <w:rPr>
          <w:rFonts w:ascii="Comic Sans MS" w:hAnsi="Comic Sans MS"/>
          <w:b/>
          <w:sz w:val="18"/>
          <w:szCs w:val="18"/>
        </w:rPr>
      </w:pPr>
      <w:r w:rsidRPr="007420F6">
        <w:rPr>
          <w:rFonts w:ascii="Comic Sans MS" w:hAnsi="Comic Sans MS"/>
          <w:b/>
          <w:sz w:val="18"/>
          <w:szCs w:val="18"/>
        </w:rPr>
        <w:t xml:space="preserve">de fumer </w:t>
      </w:r>
    </w:p>
    <w:p w:rsidR="008569B0" w:rsidRPr="007420F6" w:rsidRDefault="008569B0" w:rsidP="008569B0">
      <w:pPr>
        <w:pStyle w:val="Default"/>
        <w:numPr>
          <w:ilvl w:val="0"/>
          <w:numId w:val="3"/>
        </w:numPr>
        <w:rPr>
          <w:rFonts w:ascii="Comic Sans MS" w:hAnsi="Comic Sans MS"/>
          <w:b/>
          <w:sz w:val="18"/>
          <w:szCs w:val="18"/>
        </w:rPr>
      </w:pPr>
      <w:r w:rsidRPr="007420F6">
        <w:rPr>
          <w:rFonts w:ascii="Comic Sans MS" w:hAnsi="Comic Sans MS"/>
          <w:b/>
          <w:sz w:val="18"/>
          <w:szCs w:val="18"/>
        </w:rPr>
        <w:t xml:space="preserve">d’apporter de la nourriture et des boissons </w:t>
      </w:r>
    </w:p>
    <w:p w:rsidR="008569B0" w:rsidRPr="007420F6" w:rsidRDefault="008569B0" w:rsidP="008569B0">
      <w:pPr>
        <w:pStyle w:val="Default"/>
        <w:numPr>
          <w:ilvl w:val="0"/>
          <w:numId w:val="3"/>
        </w:numPr>
        <w:rPr>
          <w:rFonts w:ascii="Comic Sans MS" w:hAnsi="Comic Sans MS"/>
          <w:b/>
          <w:sz w:val="18"/>
          <w:szCs w:val="18"/>
        </w:rPr>
      </w:pPr>
      <w:r w:rsidRPr="007420F6">
        <w:rPr>
          <w:rFonts w:ascii="Comic Sans MS" w:hAnsi="Comic Sans MS"/>
          <w:b/>
          <w:sz w:val="18"/>
          <w:szCs w:val="18"/>
        </w:rPr>
        <w:lastRenderedPageBreak/>
        <w:t xml:space="preserve">d’amener des animaux, même tenus en laisse </w:t>
      </w:r>
    </w:p>
    <w:p w:rsidR="008569B0" w:rsidRPr="007420F6" w:rsidRDefault="008569B0" w:rsidP="008569B0">
      <w:pPr>
        <w:pStyle w:val="Default"/>
        <w:numPr>
          <w:ilvl w:val="0"/>
          <w:numId w:val="3"/>
        </w:numPr>
        <w:rPr>
          <w:rFonts w:ascii="Comic Sans MS" w:hAnsi="Comic Sans MS"/>
          <w:b/>
          <w:sz w:val="18"/>
          <w:szCs w:val="18"/>
        </w:rPr>
      </w:pPr>
      <w:r w:rsidRPr="007420F6">
        <w:rPr>
          <w:rFonts w:ascii="Comic Sans MS" w:hAnsi="Comic Sans MS"/>
          <w:b/>
          <w:sz w:val="18"/>
          <w:szCs w:val="18"/>
        </w:rPr>
        <w:t xml:space="preserve">de jeter des papiers ou des objets, de quelque nature que ce soit </w:t>
      </w:r>
    </w:p>
    <w:p w:rsidR="008569B0" w:rsidRPr="00F76EFD" w:rsidRDefault="008569B0" w:rsidP="008569B0">
      <w:pPr>
        <w:pStyle w:val="Default"/>
        <w:rPr>
          <w:rFonts w:ascii="Comic Sans MS" w:hAnsi="Comic Sans MS"/>
          <w:sz w:val="18"/>
          <w:szCs w:val="18"/>
        </w:rPr>
      </w:pPr>
    </w:p>
    <w:p w:rsidR="008569B0" w:rsidRPr="00F76EFD" w:rsidRDefault="008569B0" w:rsidP="008569B0">
      <w:pPr>
        <w:pStyle w:val="Default"/>
        <w:ind w:left="720" w:hanging="360"/>
        <w:rPr>
          <w:rFonts w:ascii="Comic Sans MS" w:hAnsi="Comic Sans MS"/>
          <w:sz w:val="18"/>
          <w:szCs w:val="18"/>
        </w:rPr>
      </w:pPr>
      <w:r w:rsidRPr="00F76EFD">
        <w:rPr>
          <w:rFonts w:ascii="Comic Sans MS" w:hAnsi="Comic Sans MS"/>
          <w:sz w:val="18"/>
          <w:szCs w:val="18"/>
        </w:rPr>
        <w:t xml:space="preserve">2) La bonne tenue physique et morale est de rigueur. Il est interdit tout acte susceptible : </w:t>
      </w:r>
    </w:p>
    <w:p w:rsidR="008569B0" w:rsidRPr="007420F6" w:rsidRDefault="008569B0" w:rsidP="008569B0">
      <w:pPr>
        <w:pStyle w:val="Default"/>
        <w:numPr>
          <w:ilvl w:val="1"/>
          <w:numId w:val="4"/>
        </w:numPr>
        <w:rPr>
          <w:rFonts w:ascii="Comic Sans MS" w:hAnsi="Comic Sans MS"/>
          <w:b/>
          <w:sz w:val="18"/>
          <w:szCs w:val="18"/>
        </w:rPr>
      </w:pPr>
      <w:r w:rsidRPr="007420F6">
        <w:rPr>
          <w:rFonts w:ascii="Comic Sans MS" w:hAnsi="Comic Sans MS"/>
          <w:b/>
          <w:sz w:val="18"/>
          <w:szCs w:val="18"/>
        </w:rPr>
        <w:t xml:space="preserve">d’entraîner une gêne pour le public </w:t>
      </w:r>
    </w:p>
    <w:p w:rsidR="008569B0" w:rsidRPr="007420F6" w:rsidRDefault="008569B0" w:rsidP="008569B0">
      <w:pPr>
        <w:pStyle w:val="Default"/>
        <w:numPr>
          <w:ilvl w:val="1"/>
          <w:numId w:val="4"/>
        </w:numPr>
        <w:rPr>
          <w:rFonts w:ascii="Comic Sans MS" w:hAnsi="Comic Sans MS"/>
          <w:b/>
          <w:sz w:val="18"/>
          <w:szCs w:val="18"/>
        </w:rPr>
      </w:pPr>
      <w:r w:rsidRPr="007420F6">
        <w:rPr>
          <w:rFonts w:ascii="Comic Sans MS" w:hAnsi="Comic Sans MS"/>
          <w:b/>
          <w:sz w:val="18"/>
          <w:szCs w:val="18"/>
        </w:rPr>
        <w:t xml:space="preserve">de provoquer des troubles </w:t>
      </w:r>
    </w:p>
    <w:p w:rsidR="008569B0" w:rsidRDefault="008569B0" w:rsidP="008569B0">
      <w:pPr>
        <w:pStyle w:val="Default"/>
        <w:numPr>
          <w:ilvl w:val="1"/>
          <w:numId w:val="4"/>
        </w:numPr>
        <w:rPr>
          <w:rFonts w:ascii="Comic Sans MS" w:hAnsi="Comic Sans MS"/>
          <w:b/>
          <w:sz w:val="18"/>
          <w:szCs w:val="18"/>
        </w:rPr>
      </w:pPr>
      <w:r w:rsidRPr="007420F6">
        <w:rPr>
          <w:rFonts w:ascii="Comic Sans MS" w:hAnsi="Comic Sans MS"/>
          <w:b/>
          <w:sz w:val="18"/>
          <w:szCs w:val="18"/>
        </w:rPr>
        <w:t xml:space="preserve">de causer des dommages au matériel </w:t>
      </w:r>
    </w:p>
    <w:p w:rsidR="00D35115" w:rsidRPr="00FC221D" w:rsidRDefault="00D35115" w:rsidP="008569B0">
      <w:pPr>
        <w:pStyle w:val="Default"/>
        <w:numPr>
          <w:ilvl w:val="1"/>
          <w:numId w:val="4"/>
        </w:numPr>
        <w:rPr>
          <w:rFonts w:ascii="Comic Sans MS" w:hAnsi="Comic Sans MS"/>
          <w:b/>
          <w:color w:val="auto"/>
          <w:sz w:val="18"/>
          <w:szCs w:val="18"/>
        </w:rPr>
      </w:pPr>
      <w:r w:rsidRPr="00FC221D">
        <w:rPr>
          <w:rFonts w:ascii="Comic Sans MS" w:hAnsi="Comic Sans MS"/>
          <w:b/>
          <w:color w:val="auto"/>
          <w:sz w:val="18"/>
          <w:szCs w:val="18"/>
        </w:rPr>
        <w:t>et en application de la loi n°2010-1192 du 11 octobre 2010, l’accès du présent lieu public est interdit à toute personne portant une tenue dissimulant son visage</w:t>
      </w:r>
    </w:p>
    <w:p w:rsidR="008569B0" w:rsidRPr="00277828" w:rsidRDefault="008569B0" w:rsidP="008569B0">
      <w:pPr>
        <w:pStyle w:val="Default"/>
        <w:rPr>
          <w:sz w:val="18"/>
          <w:szCs w:val="18"/>
        </w:rPr>
      </w:pPr>
    </w:p>
    <w:p w:rsidR="008569B0" w:rsidRDefault="008569B0" w:rsidP="008569B0">
      <w:pPr>
        <w:autoSpaceDE w:val="0"/>
        <w:autoSpaceDN w:val="0"/>
        <w:adjustRightInd w:val="0"/>
        <w:spacing w:after="0" w:line="240" w:lineRule="auto"/>
        <w:jc w:val="both"/>
        <w:rPr>
          <w:rFonts w:ascii="Comic Sans MS" w:hAnsi="Comic Sans MS"/>
          <w:sz w:val="18"/>
          <w:szCs w:val="18"/>
        </w:rPr>
      </w:pPr>
      <w:r w:rsidRPr="00F76EFD">
        <w:rPr>
          <w:rFonts w:ascii="Comic Sans MS" w:hAnsi="Comic Sans MS"/>
          <w:sz w:val="18"/>
          <w:szCs w:val="18"/>
        </w:rPr>
        <w:t>Le responsable de la salle est autorisé à faire des observations à toute personne qui ne se conformera</w:t>
      </w:r>
      <w:r>
        <w:rPr>
          <w:rFonts w:ascii="Comic Sans MS" w:hAnsi="Comic Sans MS"/>
          <w:sz w:val="18"/>
          <w:szCs w:val="18"/>
        </w:rPr>
        <w:t>it</w:t>
      </w:r>
      <w:r w:rsidRPr="00F76EFD">
        <w:rPr>
          <w:rFonts w:ascii="Comic Sans MS" w:hAnsi="Comic Sans MS"/>
          <w:sz w:val="18"/>
          <w:szCs w:val="18"/>
        </w:rPr>
        <w:t xml:space="preserve"> pas aux prescriptions du présent règlement et pourra, dans les cas extrêmes d’agitation ou de mauvaise tenue faire appel à la Police qui procèdera à une expulsion du public, sans remboursement.</w:t>
      </w:r>
    </w:p>
    <w:p w:rsidR="008569B0" w:rsidRDefault="008569B0" w:rsidP="008569B0">
      <w:pPr>
        <w:autoSpaceDE w:val="0"/>
        <w:autoSpaceDN w:val="0"/>
        <w:adjustRightInd w:val="0"/>
        <w:spacing w:after="0" w:line="240" w:lineRule="auto"/>
        <w:jc w:val="both"/>
        <w:rPr>
          <w:rFonts w:ascii="Comic Sans MS" w:hAnsi="Comic Sans MS"/>
          <w:sz w:val="18"/>
          <w:szCs w:val="18"/>
        </w:rPr>
      </w:pPr>
    </w:p>
    <w:p w:rsidR="008569B0" w:rsidRDefault="008569B0" w:rsidP="008569B0">
      <w:pPr>
        <w:autoSpaceDE w:val="0"/>
        <w:autoSpaceDN w:val="0"/>
        <w:adjustRightInd w:val="0"/>
        <w:spacing w:after="0" w:line="240" w:lineRule="auto"/>
        <w:jc w:val="both"/>
        <w:rPr>
          <w:rFonts w:ascii="Comic Sans MS" w:hAnsi="Comic Sans MS" w:cs="ComicSansMS"/>
          <w:b/>
          <w:sz w:val="18"/>
          <w:szCs w:val="18"/>
        </w:rPr>
      </w:pPr>
      <w:r w:rsidRPr="007420F6">
        <w:rPr>
          <w:rFonts w:ascii="Comic Sans MS" w:hAnsi="Comic Sans MS" w:cs="ComicSansMS"/>
          <w:b/>
          <w:sz w:val="18"/>
          <w:szCs w:val="18"/>
        </w:rPr>
        <w:t>Interdiction de stationner</w:t>
      </w:r>
    </w:p>
    <w:p w:rsidR="008569B0" w:rsidRPr="00C9385A" w:rsidRDefault="008569B0" w:rsidP="008569B0">
      <w:pPr>
        <w:autoSpaceDE w:val="0"/>
        <w:autoSpaceDN w:val="0"/>
        <w:adjustRightInd w:val="0"/>
        <w:spacing w:after="0" w:line="240" w:lineRule="auto"/>
        <w:jc w:val="both"/>
        <w:rPr>
          <w:rFonts w:ascii="Comic Sans MS" w:hAnsi="Comic Sans MS" w:cs="ComicSansMS"/>
          <w:sz w:val="18"/>
          <w:szCs w:val="18"/>
        </w:rPr>
      </w:pPr>
      <w:r w:rsidRPr="00C9385A">
        <w:rPr>
          <w:rFonts w:ascii="Comic Sans MS" w:hAnsi="Comic Sans MS" w:cs="ComicSansMS"/>
          <w:sz w:val="18"/>
          <w:szCs w:val="18"/>
        </w:rPr>
        <w:t>La voie de desserte des réserves techniques devant rester libre de tout véhicule pour l’évacuation du public et l’accès du service incendie, le stationnement des véhicules utilitaires ou personnels devra être limité à la durée temporaire des manutentions. Toutes les issues de secours devront également être dégagées.</w:t>
      </w:r>
    </w:p>
    <w:p w:rsidR="008569B0" w:rsidRDefault="008569B0" w:rsidP="008569B0">
      <w:pPr>
        <w:autoSpaceDE w:val="0"/>
        <w:autoSpaceDN w:val="0"/>
        <w:adjustRightInd w:val="0"/>
        <w:spacing w:after="0" w:line="240" w:lineRule="auto"/>
        <w:rPr>
          <w:rFonts w:ascii="ComicSansMS" w:hAnsi="ComicSansMS" w:cs="ComicSansMS"/>
          <w:sz w:val="18"/>
          <w:szCs w:val="18"/>
        </w:rPr>
      </w:pPr>
    </w:p>
    <w:p w:rsidR="00FA1F6D" w:rsidRDefault="00FA1F6D" w:rsidP="008569B0">
      <w:pPr>
        <w:autoSpaceDE w:val="0"/>
        <w:autoSpaceDN w:val="0"/>
        <w:adjustRightInd w:val="0"/>
        <w:spacing w:after="0" w:line="240" w:lineRule="auto"/>
        <w:rPr>
          <w:rFonts w:ascii="ComicSansMS" w:hAnsi="ComicSansMS" w:cs="ComicSansMS"/>
          <w:sz w:val="18"/>
          <w:szCs w:val="18"/>
        </w:rPr>
      </w:pPr>
    </w:p>
    <w:p w:rsidR="008569B0" w:rsidRPr="00F76EFD" w:rsidRDefault="008569B0" w:rsidP="008569B0">
      <w:pPr>
        <w:autoSpaceDE w:val="0"/>
        <w:autoSpaceDN w:val="0"/>
        <w:adjustRightInd w:val="0"/>
        <w:spacing w:after="0" w:line="240" w:lineRule="auto"/>
        <w:rPr>
          <w:rFonts w:ascii="Comic Sans MS" w:hAnsi="Comic Sans MS" w:cs="ComicSansMS"/>
          <w:b/>
          <w:sz w:val="20"/>
          <w:szCs w:val="20"/>
          <w:u w:val="single"/>
        </w:rPr>
      </w:pPr>
      <w:r w:rsidRPr="00F76EFD">
        <w:rPr>
          <w:rFonts w:ascii="Comic Sans MS" w:hAnsi="Comic Sans MS" w:cs="ComicSansMS"/>
          <w:b/>
          <w:sz w:val="20"/>
          <w:szCs w:val="20"/>
          <w:u w:val="single"/>
        </w:rPr>
        <w:t>DISPOSITIONS TECHNIQUES :</w:t>
      </w:r>
    </w:p>
    <w:p w:rsidR="008569B0" w:rsidRPr="00277828" w:rsidRDefault="008569B0" w:rsidP="008569B0">
      <w:pPr>
        <w:autoSpaceDE w:val="0"/>
        <w:autoSpaceDN w:val="0"/>
        <w:adjustRightInd w:val="0"/>
        <w:spacing w:after="0" w:line="240" w:lineRule="auto"/>
        <w:rPr>
          <w:rFonts w:ascii="ComicSansMS" w:hAnsi="ComicSansMS" w:cs="ComicSansMS"/>
          <w:b/>
          <w:sz w:val="18"/>
          <w:szCs w:val="18"/>
          <w:u w:val="single"/>
        </w:rPr>
      </w:pPr>
    </w:p>
    <w:p w:rsidR="008569B0" w:rsidRPr="007420F6" w:rsidRDefault="008569B0" w:rsidP="008569B0">
      <w:pPr>
        <w:autoSpaceDE w:val="0"/>
        <w:autoSpaceDN w:val="0"/>
        <w:adjustRightInd w:val="0"/>
        <w:spacing w:after="0" w:line="240" w:lineRule="auto"/>
        <w:rPr>
          <w:rFonts w:ascii="ComicSansMS" w:hAnsi="ComicSansMS" w:cs="ComicSansMS"/>
          <w:b/>
          <w:color w:val="FF0000"/>
          <w:sz w:val="18"/>
          <w:szCs w:val="18"/>
          <w:u w:val="single"/>
        </w:rPr>
      </w:pPr>
      <w:r w:rsidRPr="007420F6">
        <w:rPr>
          <w:rFonts w:ascii="ComicSansMS" w:hAnsi="ComicSansMS" w:cs="ComicSansMS"/>
          <w:b/>
          <w:color w:val="FF0000"/>
          <w:sz w:val="18"/>
          <w:szCs w:val="18"/>
          <w:u w:val="single"/>
        </w:rPr>
        <w:t>Organisation des services</w:t>
      </w:r>
    </w:p>
    <w:p w:rsidR="008569B0" w:rsidRPr="00C9385A" w:rsidRDefault="00D277F2" w:rsidP="008569B0">
      <w:pPr>
        <w:autoSpaceDE w:val="0"/>
        <w:autoSpaceDN w:val="0"/>
        <w:adjustRightInd w:val="0"/>
        <w:spacing w:after="0" w:line="240" w:lineRule="auto"/>
        <w:jc w:val="both"/>
        <w:rPr>
          <w:rFonts w:ascii="Comic Sans MS" w:hAnsi="Comic Sans MS" w:cs="ComicSansMS"/>
          <w:sz w:val="18"/>
          <w:szCs w:val="18"/>
        </w:rPr>
      </w:pPr>
      <w:r>
        <w:rPr>
          <w:rFonts w:ascii="Comic Sans MS" w:hAnsi="Comic Sans MS" w:cs="ComicSansMS"/>
          <w:sz w:val="18"/>
          <w:szCs w:val="18"/>
        </w:rPr>
        <w:t xml:space="preserve">La salle est mise à </w:t>
      </w:r>
      <w:r w:rsidR="008569B0" w:rsidRPr="00C9385A">
        <w:rPr>
          <w:rFonts w:ascii="Comic Sans MS" w:hAnsi="Comic Sans MS" w:cs="ComicSansMS"/>
          <w:sz w:val="18"/>
          <w:szCs w:val="18"/>
        </w:rPr>
        <w:t xml:space="preserve">disposition </w:t>
      </w:r>
      <w:r>
        <w:rPr>
          <w:rFonts w:ascii="Comic Sans MS" w:hAnsi="Comic Sans MS" w:cs="ComicSansMS"/>
          <w:sz w:val="18"/>
          <w:szCs w:val="18"/>
        </w:rPr>
        <w:t xml:space="preserve">de l’organisateur </w:t>
      </w:r>
      <w:r w:rsidR="008569B0" w:rsidRPr="00C9385A">
        <w:rPr>
          <w:rFonts w:ascii="Comic Sans MS" w:hAnsi="Comic Sans MS" w:cs="ComicSansMS"/>
          <w:sz w:val="18"/>
          <w:szCs w:val="18"/>
        </w:rPr>
        <w:t xml:space="preserve">pendant des créneaux horaires </w:t>
      </w:r>
      <w:r w:rsidR="00F573B2">
        <w:rPr>
          <w:rFonts w:ascii="Comic Sans MS" w:hAnsi="Comic Sans MS" w:cs="ComicSansMS"/>
          <w:sz w:val="18"/>
          <w:szCs w:val="18"/>
        </w:rPr>
        <w:t>à déterminer avec le directeur technique</w:t>
      </w:r>
      <w:r w:rsidR="008569B0" w:rsidRPr="00C9385A">
        <w:rPr>
          <w:rFonts w:ascii="Comic Sans MS" w:hAnsi="Comic Sans MS" w:cs="ComicSansMS"/>
          <w:sz w:val="18"/>
          <w:szCs w:val="18"/>
        </w:rPr>
        <w:t xml:space="preserve"> pour </w:t>
      </w:r>
      <w:r w:rsidR="00F573B2" w:rsidRPr="00F573B2">
        <w:rPr>
          <w:rFonts w:ascii="Comic Sans MS" w:hAnsi="Comic Sans MS" w:cs="ComicSansMS"/>
          <w:b/>
          <w:sz w:val="18"/>
          <w:szCs w:val="18"/>
        </w:rPr>
        <w:t>le placement</w:t>
      </w:r>
      <w:r w:rsidR="00FA1F6D">
        <w:rPr>
          <w:rFonts w:ascii="Comic Sans MS" w:hAnsi="Comic Sans MS" w:cs="ComicSansMS"/>
          <w:b/>
          <w:sz w:val="18"/>
          <w:szCs w:val="18"/>
        </w:rPr>
        <w:t xml:space="preserve"> (le cas échéant)</w:t>
      </w:r>
      <w:r w:rsidR="00F573B2">
        <w:rPr>
          <w:rFonts w:ascii="Comic Sans MS" w:hAnsi="Comic Sans MS" w:cs="ComicSansMS"/>
          <w:sz w:val="18"/>
          <w:szCs w:val="18"/>
        </w:rPr>
        <w:t xml:space="preserve">, </w:t>
      </w:r>
      <w:r w:rsidR="008569B0" w:rsidRPr="00F75799">
        <w:rPr>
          <w:rFonts w:ascii="Comic Sans MS" w:hAnsi="Comic Sans MS" w:cs="ComicSansMS"/>
          <w:b/>
          <w:sz w:val="18"/>
          <w:szCs w:val="18"/>
        </w:rPr>
        <w:t>le montage, le spectacle et le démontage</w:t>
      </w:r>
      <w:r w:rsidR="008569B0" w:rsidRPr="00C9385A">
        <w:rPr>
          <w:rFonts w:ascii="Comic Sans MS" w:hAnsi="Comic Sans MS" w:cs="ComicSansMS"/>
          <w:sz w:val="18"/>
          <w:szCs w:val="18"/>
        </w:rPr>
        <w:t xml:space="preserve"> :</w:t>
      </w:r>
      <w:r w:rsidR="008569B0">
        <w:rPr>
          <w:rFonts w:ascii="Comic Sans MS" w:hAnsi="Comic Sans MS" w:cs="ComicSansMS"/>
          <w:sz w:val="18"/>
          <w:szCs w:val="18"/>
        </w:rPr>
        <w:t xml:space="preserve"> </w:t>
      </w:r>
      <w:r w:rsidR="00AE30C1">
        <w:rPr>
          <w:rFonts w:ascii="Comic Sans MS" w:hAnsi="Comic Sans MS" w:cs="ComicSansMS"/>
          <w:b/>
          <w:sz w:val="18"/>
          <w:szCs w:val="18"/>
        </w:rPr>
        <w:t>9h00/</w:t>
      </w:r>
      <w:r w:rsidR="00F573B2">
        <w:rPr>
          <w:rFonts w:ascii="Comic Sans MS" w:hAnsi="Comic Sans MS" w:cs="ComicSansMS"/>
          <w:b/>
          <w:sz w:val="18"/>
          <w:szCs w:val="18"/>
        </w:rPr>
        <w:t>13h00</w:t>
      </w:r>
      <w:r w:rsidR="00843D5B">
        <w:rPr>
          <w:rFonts w:ascii="Comic Sans MS" w:hAnsi="Comic Sans MS" w:cs="ComicSansMS"/>
          <w:b/>
          <w:sz w:val="18"/>
          <w:szCs w:val="18"/>
        </w:rPr>
        <w:t xml:space="preserve"> </w:t>
      </w:r>
      <w:r w:rsidR="00AE30C1">
        <w:rPr>
          <w:rFonts w:ascii="Comic Sans MS" w:hAnsi="Comic Sans MS" w:cs="ComicSansMS"/>
          <w:b/>
          <w:sz w:val="18"/>
          <w:szCs w:val="18"/>
        </w:rPr>
        <w:t>-</w:t>
      </w:r>
      <w:r w:rsidR="00843D5B">
        <w:rPr>
          <w:rFonts w:ascii="Comic Sans MS" w:hAnsi="Comic Sans MS" w:cs="ComicSansMS"/>
          <w:b/>
          <w:sz w:val="18"/>
          <w:szCs w:val="18"/>
        </w:rPr>
        <w:t xml:space="preserve"> </w:t>
      </w:r>
      <w:r w:rsidR="00AE30C1">
        <w:rPr>
          <w:rFonts w:ascii="Comic Sans MS" w:hAnsi="Comic Sans MS" w:cs="ComicSansMS"/>
          <w:b/>
          <w:sz w:val="18"/>
          <w:szCs w:val="18"/>
        </w:rPr>
        <w:t>14h00/18h</w:t>
      </w:r>
      <w:r w:rsidR="00F573B2">
        <w:rPr>
          <w:rFonts w:ascii="Comic Sans MS" w:hAnsi="Comic Sans MS" w:cs="ComicSansMS"/>
          <w:b/>
          <w:sz w:val="18"/>
          <w:szCs w:val="18"/>
        </w:rPr>
        <w:t>00</w:t>
      </w:r>
      <w:r w:rsidR="00AE30C1">
        <w:rPr>
          <w:rFonts w:ascii="Comic Sans MS" w:hAnsi="Comic Sans MS" w:cs="ComicSansMS"/>
          <w:b/>
          <w:sz w:val="18"/>
          <w:szCs w:val="18"/>
        </w:rPr>
        <w:t xml:space="preserve"> </w:t>
      </w:r>
      <w:r w:rsidR="008569B0" w:rsidRPr="007420F6">
        <w:rPr>
          <w:rFonts w:ascii="Comic Sans MS" w:hAnsi="Comic Sans MS" w:cs="ComicSansMS"/>
          <w:b/>
          <w:sz w:val="18"/>
          <w:szCs w:val="18"/>
        </w:rPr>
        <w:t>- 20h00/24h00</w:t>
      </w:r>
      <w:r w:rsidR="008569B0" w:rsidRPr="00C9385A">
        <w:rPr>
          <w:rFonts w:ascii="Comic Sans MS" w:hAnsi="Comic Sans MS" w:cs="ComicSansMS"/>
          <w:sz w:val="18"/>
          <w:szCs w:val="18"/>
        </w:rPr>
        <w:t>.</w:t>
      </w:r>
    </w:p>
    <w:p w:rsidR="00F573B2" w:rsidRDefault="008569B0" w:rsidP="008569B0">
      <w:pPr>
        <w:autoSpaceDE w:val="0"/>
        <w:autoSpaceDN w:val="0"/>
        <w:adjustRightInd w:val="0"/>
        <w:spacing w:after="0" w:line="240" w:lineRule="auto"/>
        <w:jc w:val="both"/>
        <w:rPr>
          <w:rFonts w:ascii="Comic Sans MS" w:hAnsi="Comic Sans MS" w:cs="ComicSansMS"/>
          <w:b/>
          <w:sz w:val="18"/>
          <w:szCs w:val="18"/>
        </w:rPr>
      </w:pPr>
      <w:r>
        <w:rPr>
          <w:rFonts w:ascii="ComicSansMS" w:hAnsi="ComicSansMS" w:cs="ComicSansMS"/>
          <w:sz w:val="18"/>
          <w:szCs w:val="18"/>
        </w:rPr>
        <w:t>→</w:t>
      </w:r>
      <w:r>
        <w:rPr>
          <w:rFonts w:ascii="Comic Sans MS" w:hAnsi="Comic Sans MS" w:cs="ComicSansMS"/>
          <w:sz w:val="18"/>
          <w:szCs w:val="18"/>
        </w:rPr>
        <w:t xml:space="preserve"> </w:t>
      </w:r>
      <w:r w:rsidR="00F573B2">
        <w:rPr>
          <w:rFonts w:ascii="Comic Sans MS" w:hAnsi="Comic Sans MS" w:cs="ComicSansMS"/>
          <w:b/>
          <w:sz w:val="18"/>
          <w:szCs w:val="18"/>
        </w:rPr>
        <w:t>Selon la formule locative choisie, l</w:t>
      </w:r>
      <w:r w:rsidR="000304BC">
        <w:rPr>
          <w:rFonts w:ascii="Comic Sans MS" w:hAnsi="Comic Sans MS" w:cs="ComicSansMS"/>
          <w:b/>
          <w:sz w:val="18"/>
          <w:szCs w:val="18"/>
        </w:rPr>
        <w:t>’organisateur bénéficie</w:t>
      </w:r>
      <w:r w:rsidRPr="007420F6">
        <w:rPr>
          <w:rFonts w:ascii="Comic Sans MS" w:hAnsi="Comic Sans MS" w:cs="ComicSansMS"/>
          <w:b/>
          <w:sz w:val="18"/>
          <w:szCs w:val="18"/>
        </w:rPr>
        <w:t xml:space="preserve"> </w:t>
      </w:r>
      <w:r>
        <w:rPr>
          <w:rFonts w:ascii="Comic Sans MS" w:hAnsi="Comic Sans MS" w:cs="ComicSansMS"/>
          <w:b/>
          <w:sz w:val="18"/>
          <w:szCs w:val="18"/>
        </w:rPr>
        <w:t>d’un créneau de</w:t>
      </w:r>
      <w:r w:rsidRPr="007420F6">
        <w:rPr>
          <w:rFonts w:ascii="Comic Sans MS" w:hAnsi="Comic Sans MS" w:cs="ComicSansMS"/>
          <w:b/>
          <w:sz w:val="18"/>
          <w:szCs w:val="18"/>
        </w:rPr>
        <w:t xml:space="preserve"> 4h00 de </w:t>
      </w:r>
      <w:r w:rsidR="00E0225C">
        <w:rPr>
          <w:rFonts w:ascii="Comic Sans MS" w:hAnsi="Comic Sans MS" w:cs="ComicSansMS"/>
          <w:b/>
          <w:sz w:val="18"/>
          <w:szCs w:val="18"/>
        </w:rPr>
        <w:t>placement sans technique</w:t>
      </w:r>
      <w:r w:rsidRPr="007420F6">
        <w:rPr>
          <w:rFonts w:ascii="Comic Sans MS" w:hAnsi="Comic Sans MS" w:cs="ComicSansMS"/>
          <w:b/>
          <w:sz w:val="18"/>
          <w:szCs w:val="18"/>
        </w:rPr>
        <w:t xml:space="preserve"> </w:t>
      </w:r>
      <w:r w:rsidR="00E0225C">
        <w:rPr>
          <w:rFonts w:ascii="Comic Sans MS" w:hAnsi="Comic Sans MS" w:cs="ComicSansMS"/>
          <w:b/>
          <w:sz w:val="18"/>
          <w:szCs w:val="18"/>
        </w:rPr>
        <w:t>en amont</w:t>
      </w:r>
      <w:r w:rsidRPr="007420F6">
        <w:rPr>
          <w:rFonts w:ascii="Comic Sans MS" w:hAnsi="Comic Sans MS" w:cs="ComicSansMS"/>
          <w:b/>
          <w:sz w:val="18"/>
          <w:szCs w:val="18"/>
        </w:rPr>
        <w:t xml:space="preserve"> </w:t>
      </w:r>
      <w:r w:rsidR="00AB38F7">
        <w:rPr>
          <w:rFonts w:ascii="Comic Sans MS" w:hAnsi="Comic Sans MS" w:cs="ComicSansMS"/>
          <w:b/>
          <w:sz w:val="18"/>
          <w:szCs w:val="18"/>
        </w:rPr>
        <w:t>du</w:t>
      </w:r>
      <w:r w:rsidRPr="007420F6">
        <w:rPr>
          <w:rFonts w:ascii="Comic Sans MS" w:hAnsi="Comic Sans MS" w:cs="ComicSansMS"/>
          <w:b/>
          <w:sz w:val="18"/>
          <w:szCs w:val="18"/>
        </w:rPr>
        <w:t xml:space="preserve"> spectacle </w:t>
      </w:r>
      <w:r w:rsidR="00E0225C">
        <w:rPr>
          <w:rFonts w:ascii="Comic Sans MS" w:hAnsi="Comic Sans MS" w:cs="ComicSansMS"/>
          <w:b/>
          <w:sz w:val="18"/>
          <w:szCs w:val="18"/>
        </w:rPr>
        <w:t>à déterminer</w:t>
      </w:r>
      <w:r w:rsidRPr="007420F6">
        <w:rPr>
          <w:rFonts w:ascii="Comic Sans MS" w:hAnsi="Comic Sans MS" w:cs="ComicSansMS"/>
          <w:b/>
          <w:sz w:val="18"/>
          <w:szCs w:val="18"/>
        </w:rPr>
        <w:t xml:space="preserve"> avec la direction technique.</w:t>
      </w:r>
    </w:p>
    <w:p w:rsidR="008569B0" w:rsidRDefault="008569B0" w:rsidP="008569B0">
      <w:pPr>
        <w:autoSpaceDE w:val="0"/>
        <w:autoSpaceDN w:val="0"/>
        <w:adjustRightInd w:val="0"/>
        <w:spacing w:after="0" w:line="240" w:lineRule="auto"/>
        <w:jc w:val="both"/>
        <w:rPr>
          <w:rFonts w:ascii="Comic Sans MS" w:hAnsi="Comic Sans MS" w:cs="ComicSansMS"/>
          <w:b/>
          <w:sz w:val="18"/>
          <w:szCs w:val="18"/>
        </w:rPr>
      </w:pPr>
      <w:r w:rsidRPr="007420F6">
        <w:rPr>
          <w:rFonts w:ascii="Comic Sans MS" w:hAnsi="Comic Sans MS" w:cs="ComicSansMS"/>
          <w:b/>
          <w:sz w:val="18"/>
          <w:szCs w:val="18"/>
        </w:rPr>
        <w:t xml:space="preserve">Tout dépassement </w:t>
      </w:r>
      <w:r>
        <w:rPr>
          <w:rFonts w:ascii="Comic Sans MS" w:hAnsi="Comic Sans MS" w:cs="ComicSansMS"/>
          <w:b/>
          <w:sz w:val="18"/>
          <w:szCs w:val="18"/>
        </w:rPr>
        <w:t>horaire donnera</w:t>
      </w:r>
      <w:r w:rsidRPr="007420F6">
        <w:rPr>
          <w:rFonts w:ascii="Comic Sans MS" w:hAnsi="Comic Sans MS" w:cs="ComicSansMS"/>
          <w:b/>
          <w:sz w:val="18"/>
          <w:szCs w:val="18"/>
        </w:rPr>
        <w:t xml:space="preserve"> lieu à une </w:t>
      </w:r>
      <w:r>
        <w:rPr>
          <w:rFonts w:ascii="Comic Sans MS" w:hAnsi="Comic Sans MS" w:cs="ComicSansMS"/>
          <w:b/>
          <w:sz w:val="18"/>
          <w:szCs w:val="18"/>
        </w:rPr>
        <w:t xml:space="preserve">facturation complémentaire, soit pour information : </w:t>
      </w:r>
    </w:p>
    <w:p w:rsidR="008569B0" w:rsidRPr="007512F3" w:rsidRDefault="008569B0" w:rsidP="008569B0">
      <w:pPr>
        <w:autoSpaceDE w:val="0"/>
        <w:autoSpaceDN w:val="0"/>
        <w:adjustRightInd w:val="0"/>
        <w:spacing w:after="0" w:line="240" w:lineRule="auto"/>
        <w:jc w:val="both"/>
        <w:rPr>
          <w:rFonts w:ascii="Comic Sans MS" w:hAnsi="Comic Sans MS" w:cs="ComicSansMS"/>
          <w:b/>
          <w:sz w:val="10"/>
          <w:szCs w:val="10"/>
        </w:rPr>
      </w:pPr>
    </w:p>
    <w:p w:rsidR="008569B0" w:rsidRPr="00CA3197" w:rsidRDefault="008569B0" w:rsidP="008569B0">
      <w:pPr>
        <w:pStyle w:val="Paragraphedeliste"/>
        <w:numPr>
          <w:ilvl w:val="0"/>
          <w:numId w:val="6"/>
        </w:numPr>
        <w:tabs>
          <w:tab w:val="left" w:pos="851"/>
          <w:tab w:val="left" w:pos="2835"/>
          <w:tab w:val="left" w:pos="4253"/>
          <w:tab w:val="left" w:pos="6096"/>
          <w:tab w:val="left" w:pos="7088"/>
        </w:tabs>
        <w:rPr>
          <w:rFonts w:asciiTheme="majorHAnsi" w:hAnsiTheme="majorHAnsi"/>
          <w:b/>
          <w:sz w:val="18"/>
          <w:szCs w:val="18"/>
        </w:rPr>
      </w:pPr>
      <w:r w:rsidRPr="00CA3197">
        <w:rPr>
          <w:rFonts w:asciiTheme="majorHAnsi" w:hAnsiTheme="majorHAnsi"/>
          <w:b/>
          <w:sz w:val="18"/>
          <w:szCs w:val="18"/>
        </w:rPr>
        <w:t>1 service Technicien = 4 heures</w:t>
      </w:r>
      <w:r w:rsidR="00E47A0F">
        <w:rPr>
          <w:rFonts w:asciiTheme="majorHAnsi" w:hAnsiTheme="majorHAnsi"/>
          <w:b/>
          <w:sz w:val="18"/>
          <w:szCs w:val="18"/>
        </w:rPr>
        <w:t xml:space="preserve"> = 84</w:t>
      </w:r>
      <w:r w:rsidR="00AC0805">
        <w:rPr>
          <w:rFonts w:asciiTheme="majorHAnsi" w:hAnsiTheme="majorHAnsi"/>
          <w:b/>
          <w:sz w:val="18"/>
          <w:szCs w:val="18"/>
        </w:rPr>
        <w:t>,</w:t>
      </w:r>
      <w:r w:rsidR="00E47A0F">
        <w:rPr>
          <w:rFonts w:asciiTheme="majorHAnsi" w:hAnsiTheme="majorHAnsi"/>
          <w:b/>
          <w:sz w:val="18"/>
          <w:szCs w:val="18"/>
        </w:rPr>
        <w:t>42</w:t>
      </w:r>
      <w:r w:rsidRPr="00CA3197">
        <w:rPr>
          <w:rFonts w:asciiTheme="majorHAnsi" w:hAnsiTheme="majorHAnsi"/>
          <w:b/>
          <w:sz w:val="18"/>
          <w:szCs w:val="18"/>
        </w:rPr>
        <w:t>€ Charges Comprises</w:t>
      </w:r>
      <w:r>
        <w:rPr>
          <w:rFonts w:asciiTheme="majorHAnsi" w:hAnsiTheme="majorHAnsi"/>
          <w:b/>
          <w:sz w:val="18"/>
          <w:szCs w:val="18"/>
        </w:rPr>
        <w:t xml:space="preserve"> / Technicien</w:t>
      </w:r>
    </w:p>
    <w:p w:rsidR="008569B0" w:rsidRDefault="008569B0" w:rsidP="008569B0">
      <w:pPr>
        <w:autoSpaceDE w:val="0"/>
        <w:autoSpaceDN w:val="0"/>
        <w:adjustRightInd w:val="0"/>
        <w:spacing w:after="0" w:line="240" w:lineRule="auto"/>
        <w:jc w:val="both"/>
        <w:rPr>
          <w:rFonts w:ascii="Comic Sans MS" w:hAnsi="Comic Sans MS" w:cs="ComicSansMS"/>
          <w:sz w:val="18"/>
          <w:szCs w:val="18"/>
        </w:rPr>
      </w:pPr>
      <w:r w:rsidRPr="00C9385A">
        <w:rPr>
          <w:rFonts w:ascii="Comic Sans MS" w:hAnsi="Comic Sans MS" w:cs="ComicSansMS"/>
          <w:sz w:val="18"/>
          <w:szCs w:val="18"/>
        </w:rPr>
        <w:t>La mise à disposition de la salle n’inclut pas systématiquement la mise à disposition du matériel et des installations techniques</w:t>
      </w:r>
      <w:r w:rsidRPr="006B1296">
        <w:rPr>
          <w:rFonts w:ascii="Comic Sans MS" w:hAnsi="Comic Sans MS" w:cs="ComicSansMS"/>
          <w:sz w:val="18"/>
          <w:szCs w:val="18"/>
        </w:rPr>
        <w:t xml:space="preserve"> </w:t>
      </w:r>
      <w:r>
        <w:rPr>
          <w:rFonts w:ascii="Comic Sans MS" w:hAnsi="Comic Sans MS" w:cs="ComicSansMS"/>
          <w:sz w:val="18"/>
          <w:szCs w:val="18"/>
        </w:rPr>
        <w:t>dans leur intégralité</w:t>
      </w:r>
      <w:r w:rsidRPr="00C9385A">
        <w:rPr>
          <w:rFonts w:ascii="Comic Sans MS" w:hAnsi="Comic Sans MS" w:cs="ComicSansMS"/>
          <w:sz w:val="18"/>
          <w:szCs w:val="18"/>
        </w:rPr>
        <w:t>, ceux-ci étant placés sous la responsabilité du personnel technique de la salle pendant la durée des répétitions et des spectacles.</w:t>
      </w:r>
    </w:p>
    <w:p w:rsidR="008569B0" w:rsidRDefault="008569B0" w:rsidP="008569B0">
      <w:pPr>
        <w:autoSpaceDE w:val="0"/>
        <w:autoSpaceDN w:val="0"/>
        <w:adjustRightInd w:val="0"/>
        <w:spacing w:after="0" w:line="240" w:lineRule="auto"/>
        <w:jc w:val="both"/>
        <w:rPr>
          <w:rFonts w:ascii="Comic Sans MS" w:hAnsi="Comic Sans MS" w:cs="ComicSansMS"/>
          <w:sz w:val="18"/>
          <w:szCs w:val="18"/>
        </w:rPr>
      </w:pPr>
    </w:p>
    <w:p w:rsidR="00AB38F7" w:rsidRDefault="00D277F2" w:rsidP="008569B0">
      <w:pPr>
        <w:autoSpaceDE w:val="0"/>
        <w:autoSpaceDN w:val="0"/>
        <w:adjustRightInd w:val="0"/>
        <w:spacing w:after="0" w:line="240" w:lineRule="auto"/>
        <w:jc w:val="both"/>
        <w:rPr>
          <w:rFonts w:ascii="Comic Sans MS" w:hAnsi="Comic Sans MS" w:cs="ComicSansMS"/>
          <w:sz w:val="18"/>
          <w:szCs w:val="18"/>
        </w:rPr>
      </w:pPr>
      <w:r>
        <w:rPr>
          <w:rFonts w:ascii="Comic Sans MS" w:hAnsi="Comic Sans MS" w:cs="ComicSansMS"/>
          <w:sz w:val="18"/>
          <w:szCs w:val="18"/>
        </w:rPr>
        <w:t>Dans le cas où les</w:t>
      </w:r>
      <w:r w:rsidR="008569B0" w:rsidRPr="00C9385A">
        <w:rPr>
          <w:rFonts w:ascii="Comic Sans MS" w:hAnsi="Comic Sans MS" w:cs="ComicSansMS"/>
          <w:sz w:val="18"/>
          <w:szCs w:val="18"/>
        </w:rPr>
        <w:t xml:space="preserve"> demandes techniques dépasseraient nos capacités de réponse, </w:t>
      </w:r>
      <w:r>
        <w:rPr>
          <w:rFonts w:ascii="Comic Sans MS" w:hAnsi="Comic Sans MS" w:cs="ComicSansMS"/>
          <w:sz w:val="18"/>
          <w:szCs w:val="18"/>
        </w:rPr>
        <w:t>l’organisateur serait</w:t>
      </w:r>
      <w:r w:rsidR="008569B0" w:rsidRPr="00C9385A">
        <w:rPr>
          <w:rFonts w:ascii="Comic Sans MS" w:hAnsi="Comic Sans MS" w:cs="ComicSansMS"/>
          <w:sz w:val="18"/>
          <w:szCs w:val="18"/>
        </w:rPr>
        <w:t xml:space="preserve"> alors dans l’obligation de louer du matériel </w:t>
      </w:r>
      <w:r w:rsidR="00AB38F7">
        <w:rPr>
          <w:rFonts w:ascii="Comic Sans MS" w:hAnsi="Comic Sans MS" w:cs="ComicSansMS"/>
          <w:sz w:val="18"/>
          <w:szCs w:val="18"/>
        </w:rPr>
        <w:t xml:space="preserve">à sa charge </w:t>
      </w:r>
      <w:r w:rsidR="008569B0" w:rsidRPr="00C9385A">
        <w:rPr>
          <w:rFonts w:ascii="Comic Sans MS" w:hAnsi="Comic Sans MS" w:cs="ComicSansMS"/>
          <w:sz w:val="18"/>
          <w:szCs w:val="18"/>
        </w:rPr>
        <w:t>en liaison avec les responsables techniques de l’équipement.</w:t>
      </w:r>
    </w:p>
    <w:p w:rsidR="00E47A0F" w:rsidRDefault="00E47A0F" w:rsidP="00E47A0F">
      <w:pPr>
        <w:autoSpaceDE w:val="0"/>
        <w:autoSpaceDN w:val="0"/>
        <w:adjustRightInd w:val="0"/>
        <w:spacing w:after="0" w:line="240" w:lineRule="auto"/>
        <w:jc w:val="both"/>
        <w:rPr>
          <w:rFonts w:ascii="Comic Sans MS" w:hAnsi="Comic Sans MS" w:cs="ComicSansMS"/>
          <w:sz w:val="18"/>
          <w:szCs w:val="18"/>
        </w:rPr>
      </w:pPr>
      <w:r w:rsidRPr="00C9385A">
        <w:rPr>
          <w:rFonts w:ascii="Comic Sans MS" w:hAnsi="Comic Sans MS" w:cs="ComicSansMS"/>
          <w:sz w:val="18"/>
          <w:szCs w:val="18"/>
        </w:rPr>
        <w:lastRenderedPageBreak/>
        <w:t xml:space="preserve">En conséquence, </w:t>
      </w:r>
      <w:r>
        <w:rPr>
          <w:rFonts w:ascii="Comic Sans MS" w:hAnsi="Comic Sans MS" w:cs="ComicSansMS"/>
          <w:sz w:val="18"/>
          <w:szCs w:val="18"/>
        </w:rPr>
        <w:t>l’organisateur doit</w:t>
      </w:r>
      <w:r w:rsidRPr="00C9385A">
        <w:rPr>
          <w:rFonts w:ascii="Comic Sans MS" w:hAnsi="Comic Sans MS" w:cs="ComicSansMS"/>
          <w:sz w:val="18"/>
          <w:szCs w:val="18"/>
        </w:rPr>
        <w:t xml:space="preserve"> préciser à l’avance, d’après la fiche technique du Théâtre </w:t>
      </w:r>
      <w:r w:rsidR="00B810EB">
        <w:rPr>
          <w:rFonts w:ascii="Comic Sans MS" w:hAnsi="Comic Sans MS" w:cs="ComicSansMS"/>
          <w:sz w:val="18"/>
          <w:szCs w:val="18"/>
        </w:rPr>
        <w:t>Luxembourg,</w:t>
      </w:r>
      <w:r w:rsidRPr="00C9385A">
        <w:rPr>
          <w:rFonts w:ascii="Comic Sans MS" w:hAnsi="Comic Sans MS" w:cs="ComicSansMS"/>
          <w:sz w:val="18"/>
          <w:szCs w:val="18"/>
        </w:rPr>
        <w:t xml:space="preserve"> </w:t>
      </w:r>
      <w:r w:rsidR="00B810EB">
        <w:rPr>
          <w:rFonts w:ascii="Comic Sans MS" w:hAnsi="Comic Sans MS" w:cs="ComicSansMS"/>
          <w:sz w:val="18"/>
          <w:szCs w:val="18"/>
        </w:rPr>
        <w:t>disponible sur simple demande</w:t>
      </w:r>
      <w:r>
        <w:rPr>
          <w:rFonts w:ascii="Comic Sans MS" w:hAnsi="Comic Sans MS" w:cs="ComicSansMS"/>
          <w:sz w:val="18"/>
          <w:szCs w:val="18"/>
        </w:rPr>
        <w:t xml:space="preserve">, le type de matériel qu’il </w:t>
      </w:r>
      <w:r w:rsidRPr="00C9385A">
        <w:rPr>
          <w:rFonts w:ascii="Comic Sans MS" w:hAnsi="Comic Sans MS" w:cs="ComicSansMS"/>
          <w:sz w:val="18"/>
          <w:szCs w:val="18"/>
        </w:rPr>
        <w:t>souhaite utiliser.</w:t>
      </w:r>
    </w:p>
    <w:p w:rsidR="00AC0805" w:rsidRPr="00AC0805" w:rsidRDefault="00AC0805" w:rsidP="008569B0">
      <w:pPr>
        <w:autoSpaceDE w:val="0"/>
        <w:autoSpaceDN w:val="0"/>
        <w:adjustRightInd w:val="0"/>
        <w:spacing w:after="0" w:line="240" w:lineRule="auto"/>
        <w:jc w:val="both"/>
        <w:rPr>
          <w:rFonts w:ascii="Comic Sans MS" w:hAnsi="Comic Sans MS" w:cs="ComicSansMS"/>
          <w:color w:val="FF0000"/>
          <w:sz w:val="18"/>
          <w:szCs w:val="18"/>
        </w:rPr>
      </w:pPr>
      <w:r w:rsidRPr="00AC0805">
        <w:rPr>
          <w:rFonts w:ascii="Comic Sans MS" w:hAnsi="Comic Sans MS" w:cs="ComicSansMS"/>
          <w:color w:val="FF0000"/>
          <w:sz w:val="18"/>
          <w:szCs w:val="18"/>
        </w:rPr>
        <w:t>De la même manière</w:t>
      </w:r>
      <w:r>
        <w:rPr>
          <w:rFonts w:ascii="Comic Sans MS" w:hAnsi="Comic Sans MS" w:cs="ComicSansMS"/>
          <w:color w:val="FF0000"/>
          <w:sz w:val="18"/>
          <w:szCs w:val="18"/>
        </w:rPr>
        <w:t xml:space="preserve">, au cas où les demandes techniques nécessiteraient de faire appel à des techniciens complémentaires (en plus des </w:t>
      </w:r>
      <w:r w:rsidR="002005EB">
        <w:rPr>
          <w:rFonts w:ascii="Comic Sans MS" w:hAnsi="Comic Sans MS" w:cs="ComicSansMS"/>
          <w:color w:val="FF0000"/>
          <w:sz w:val="18"/>
          <w:szCs w:val="18"/>
        </w:rPr>
        <w:t>2</w:t>
      </w:r>
      <w:r>
        <w:rPr>
          <w:rFonts w:ascii="Comic Sans MS" w:hAnsi="Comic Sans MS" w:cs="ComicSansMS"/>
          <w:color w:val="FF0000"/>
          <w:sz w:val="18"/>
          <w:szCs w:val="18"/>
        </w:rPr>
        <w:t xml:space="preserve"> techniciens permanents prévus dans la mise à disposition de la salle), ces techniciens complémentaires seront refacturés à l</w:t>
      </w:r>
      <w:r w:rsidR="00E47A0F">
        <w:rPr>
          <w:rFonts w:ascii="Comic Sans MS" w:hAnsi="Comic Sans MS" w:cs="ComicSansMS"/>
          <w:color w:val="FF0000"/>
          <w:sz w:val="18"/>
          <w:szCs w:val="18"/>
        </w:rPr>
        <w:t>’organisateur (sur la base de 84,42</w:t>
      </w:r>
      <w:r>
        <w:rPr>
          <w:rFonts w:ascii="Comic Sans MS" w:hAnsi="Comic Sans MS" w:cs="ComicSansMS"/>
          <w:color w:val="FF0000"/>
          <w:sz w:val="18"/>
          <w:szCs w:val="18"/>
        </w:rPr>
        <w:t>€ charg</w:t>
      </w:r>
      <w:r w:rsidR="00E47A0F">
        <w:rPr>
          <w:rFonts w:ascii="Comic Sans MS" w:hAnsi="Comic Sans MS" w:cs="ComicSansMS"/>
          <w:color w:val="FF0000"/>
          <w:sz w:val="18"/>
          <w:szCs w:val="18"/>
        </w:rPr>
        <w:t>es comprises pour un technicien</w:t>
      </w:r>
      <w:r>
        <w:rPr>
          <w:rFonts w:ascii="Comic Sans MS" w:hAnsi="Comic Sans MS" w:cs="ComicSansMS"/>
          <w:color w:val="FF0000"/>
          <w:sz w:val="18"/>
          <w:szCs w:val="18"/>
        </w:rPr>
        <w:t xml:space="preserve"> sur 4 heures). En conséquence, </w:t>
      </w:r>
      <w:r w:rsidRPr="00085507">
        <w:rPr>
          <w:rFonts w:ascii="Comic Sans MS" w:hAnsi="Comic Sans MS" w:cs="ComicSansMS"/>
          <w:b/>
          <w:color w:val="FF0000"/>
          <w:sz w:val="18"/>
          <w:szCs w:val="18"/>
        </w:rPr>
        <w:t>l’organisateur doit fournir 30 jours minimum avant la manifestation la fiche technique complète du spectacle et prendre également rendez-vous</w:t>
      </w:r>
      <w:r w:rsidR="00E47A0F" w:rsidRPr="00085507">
        <w:rPr>
          <w:rFonts w:ascii="Comic Sans MS" w:hAnsi="Comic Sans MS" w:cs="ComicSansMS"/>
          <w:b/>
          <w:color w:val="FF0000"/>
          <w:sz w:val="18"/>
          <w:szCs w:val="18"/>
        </w:rPr>
        <w:t>,</w:t>
      </w:r>
      <w:r w:rsidRPr="00085507">
        <w:rPr>
          <w:rFonts w:ascii="Comic Sans MS" w:hAnsi="Comic Sans MS" w:cs="ComicSansMS"/>
          <w:b/>
          <w:color w:val="FF0000"/>
          <w:sz w:val="18"/>
          <w:szCs w:val="18"/>
        </w:rPr>
        <w:t xml:space="preserve"> dans le même délai, avec la régie technique du Théâtre</w:t>
      </w:r>
      <w:r>
        <w:rPr>
          <w:rFonts w:ascii="Comic Sans MS" w:hAnsi="Comic Sans MS" w:cs="ComicSansMS"/>
          <w:color w:val="FF0000"/>
          <w:sz w:val="18"/>
          <w:szCs w:val="18"/>
        </w:rPr>
        <w:t>.</w:t>
      </w:r>
    </w:p>
    <w:p w:rsidR="00407EFA" w:rsidRDefault="00407EFA" w:rsidP="008569B0">
      <w:pPr>
        <w:autoSpaceDE w:val="0"/>
        <w:autoSpaceDN w:val="0"/>
        <w:adjustRightInd w:val="0"/>
        <w:spacing w:after="0" w:line="240" w:lineRule="auto"/>
        <w:rPr>
          <w:rFonts w:ascii="Comic Sans MS" w:hAnsi="Comic Sans MS" w:cs="ComicSansMS"/>
          <w:sz w:val="18"/>
          <w:szCs w:val="18"/>
        </w:rPr>
      </w:pPr>
    </w:p>
    <w:p w:rsidR="00F573B2" w:rsidRDefault="00F573B2" w:rsidP="008569B0">
      <w:pPr>
        <w:autoSpaceDE w:val="0"/>
        <w:autoSpaceDN w:val="0"/>
        <w:adjustRightInd w:val="0"/>
        <w:spacing w:after="0" w:line="240" w:lineRule="auto"/>
        <w:rPr>
          <w:rFonts w:ascii="Comic Sans MS" w:hAnsi="Comic Sans MS" w:cs="ComicSansMS"/>
          <w:sz w:val="18"/>
          <w:szCs w:val="18"/>
        </w:rPr>
      </w:pPr>
    </w:p>
    <w:p w:rsidR="0013649B" w:rsidRDefault="0013649B" w:rsidP="008569B0">
      <w:pPr>
        <w:autoSpaceDE w:val="0"/>
        <w:autoSpaceDN w:val="0"/>
        <w:adjustRightInd w:val="0"/>
        <w:spacing w:after="0" w:line="240" w:lineRule="auto"/>
        <w:rPr>
          <w:rFonts w:ascii="Comic Sans MS" w:hAnsi="Comic Sans MS" w:cs="ComicSansMS"/>
          <w:sz w:val="18"/>
          <w:szCs w:val="18"/>
        </w:rPr>
      </w:pPr>
    </w:p>
    <w:p w:rsidR="0013649B" w:rsidRDefault="0013649B" w:rsidP="008569B0">
      <w:pPr>
        <w:autoSpaceDE w:val="0"/>
        <w:autoSpaceDN w:val="0"/>
        <w:adjustRightInd w:val="0"/>
        <w:spacing w:after="0" w:line="240" w:lineRule="auto"/>
        <w:rPr>
          <w:rFonts w:ascii="Comic Sans MS" w:hAnsi="Comic Sans MS" w:cs="ComicSansMS"/>
          <w:sz w:val="18"/>
          <w:szCs w:val="18"/>
        </w:rPr>
      </w:pPr>
    </w:p>
    <w:p w:rsidR="0013649B" w:rsidRPr="00C9385A" w:rsidRDefault="0013649B" w:rsidP="008569B0">
      <w:pPr>
        <w:autoSpaceDE w:val="0"/>
        <w:autoSpaceDN w:val="0"/>
        <w:adjustRightInd w:val="0"/>
        <w:spacing w:after="0" w:line="240" w:lineRule="auto"/>
        <w:rPr>
          <w:rFonts w:ascii="Comic Sans MS" w:hAnsi="Comic Sans MS" w:cs="ComicSansMS"/>
          <w:sz w:val="18"/>
          <w:szCs w:val="18"/>
        </w:rPr>
      </w:pPr>
    </w:p>
    <w:p w:rsidR="008569B0" w:rsidRDefault="008569B0" w:rsidP="008569B0">
      <w:pPr>
        <w:autoSpaceDE w:val="0"/>
        <w:autoSpaceDN w:val="0"/>
        <w:adjustRightInd w:val="0"/>
        <w:spacing w:after="0" w:line="240" w:lineRule="auto"/>
        <w:rPr>
          <w:rFonts w:ascii="ComicSansMS" w:hAnsi="ComicSansMS" w:cs="ComicSansMS"/>
          <w:b/>
          <w:color w:val="FF0000"/>
          <w:sz w:val="18"/>
          <w:szCs w:val="18"/>
          <w:u w:val="single"/>
        </w:rPr>
      </w:pPr>
      <w:r w:rsidRPr="00E859D3">
        <w:rPr>
          <w:rFonts w:ascii="ComicSansMS" w:hAnsi="ComicSansMS" w:cs="ComicSansMS"/>
          <w:b/>
          <w:color w:val="FF0000"/>
          <w:sz w:val="18"/>
          <w:szCs w:val="18"/>
          <w:u w:val="single"/>
        </w:rPr>
        <w:t>Accueil des artistes</w:t>
      </w:r>
    </w:p>
    <w:p w:rsidR="00FC4DA3" w:rsidRPr="00E859D3" w:rsidRDefault="00FC4DA3" w:rsidP="008569B0">
      <w:pPr>
        <w:autoSpaceDE w:val="0"/>
        <w:autoSpaceDN w:val="0"/>
        <w:adjustRightInd w:val="0"/>
        <w:spacing w:after="0" w:line="240" w:lineRule="auto"/>
        <w:rPr>
          <w:rFonts w:ascii="ComicSansMS" w:hAnsi="ComicSansMS" w:cs="ComicSansMS"/>
          <w:b/>
          <w:color w:val="FF0000"/>
          <w:sz w:val="18"/>
          <w:szCs w:val="18"/>
          <w:u w:val="single"/>
        </w:rPr>
      </w:pPr>
    </w:p>
    <w:p w:rsidR="00FA1F6D" w:rsidRDefault="008569B0" w:rsidP="0013649B">
      <w:pPr>
        <w:autoSpaceDE w:val="0"/>
        <w:autoSpaceDN w:val="0"/>
        <w:adjustRightInd w:val="0"/>
        <w:spacing w:after="0" w:line="240" w:lineRule="auto"/>
        <w:rPr>
          <w:rFonts w:ascii="Comic Sans MS" w:hAnsi="Comic Sans MS" w:cs="ComicSansMS"/>
          <w:sz w:val="18"/>
          <w:szCs w:val="18"/>
        </w:rPr>
      </w:pPr>
      <w:r w:rsidRPr="00C9385A">
        <w:rPr>
          <w:rFonts w:ascii="Comic Sans MS" w:hAnsi="Comic Sans MS" w:cs="ComicSansMS"/>
          <w:sz w:val="18"/>
          <w:szCs w:val="18"/>
        </w:rPr>
        <w:t>Un représentant de l’organisateur sera présent dans la salle dès l’arrivée des artistes et jusqu’à leur départ.</w:t>
      </w:r>
    </w:p>
    <w:p w:rsidR="0013649B" w:rsidRPr="0013649B" w:rsidRDefault="0013649B" w:rsidP="0013649B">
      <w:pPr>
        <w:autoSpaceDE w:val="0"/>
        <w:autoSpaceDN w:val="0"/>
        <w:adjustRightInd w:val="0"/>
        <w:spacing w:after="0" w:line="240" w:lineRule="auto"/>
        <w:rPr>
          <w:rFonts w:ascii="Comic Sans MS" w:hAnsi="Comic Sans MS" w:cs="ComicSansMS"/>
          <w:sz w:val="18"/>
          <w:szCs w:val="18"/>
        </w:rPr>
      </w:pPr>
    </w:p>
    <w:p w:rsidR="008569B0" w:rsidRPr="00F76EFD" w:rsidRDefault="008569B0" w:rsidP="008569B0">
      <w:pPr>
        <w:rPr>
          <w:rFonts w:ascii="Comic Sans MS" w:hAnsi="Comic Sans MS" w:cs="ComicSansMS"/>
          <w:b/>
          <w:sz w:val="20"/>
          <w:szCs w:val="20"/>
          <w:u w:val="single"/>
        </w:rPr>
      </w:pPr>
      <w:r w:rsidRPr="00F76EFD">
        <w:rPr>
          <w:rFonts w:ascii="Comic Sans MS" w:hAnsi="Comic Sans MS" w:cs="ComicSansMS"/>
          <w:b/>
          <w:sz w:val="20"/>
          <w:szCs w:val="20"/>
          <w:u w:val="single"/>
        </w:rPr>
        <w:t>DISPOSITIONS DIVERSES :</w:t>
      </w:r>
    </w:p>
    <w:p w:rsidR="008569B0" w:rsidRPr="00BA1471" w:rsidRDefault="008569B0" w:rsidP="008569B0">
      <w:pPr>
        <w:autoSpaceDE w:val="0"/>
        <w:autoSpaceDN w:val="0"/>
        <w:adjustRightInd w:val="0"/>
        <w:spacing w:after="0" w:line="240" w:lineRule="auto"/>
        <w:rPr>
          <w:rFonts w:ascii="Comic Sans MS" w:hAnsi="Comic Sans MS" w:cs="ComicSansMS"/>
          <w:b/>
          <w:color w:val="FF0000"/>
          <w:sz w:val="18"/>
          <w:szCs w:val="18"/>
          <w:u w:val="single"/>
        </w:rPr>
      </w:pPr>
      <w:r w:rsidRPr="00BA1471">
        <w:rPr>
          <w:rFonts w:ascii="Comic Sans MS" w:hAnsi="Comic Sans MS" w:cs="ComicSansMS"/>
          <w:b/>
          <w:color w:val="FF0000"/>
          <w:sz w:val="18"/>
          <w:szCs w:val="18"/>
          <w:u w:val="single"/>
        </w:rPr>
        <w:t>Bar</w:t>
      </w:r>
    </w:p>
    <w:p w:rsidR="008569B0" w:rsidRPr="00F76EFD" w:rsidRDefault="008569B0" w:rsidP="008569B0">
      <w:pPr>
        <w:autoSpaceDE w:val="0"/>
        <w:autoSpaceDN w:val="0"/>
        <w:adjustRightInd w:val="0"/>
        <w:spacing w:after="0" w:line="240" w:lineRule="auto"/>
        <w:jc w:val="both"/>
        <w:rPr>
          <w:rFonts w:ascii="Comic Sans MS" w:hAnsi="Comic Sans MS" w:cs="ComicSansMS"/>
          <w:sz w:val="18"/>
          <w:szCs w:val="18"/>
        </w:rPr>
      </w:pPr>
      <w:r>
        <w:rPr>
          <w:rFonts w:ascii="Comic Sans MS" w:hAnsi="Comic Sans MS" w:cs="ComicSansMS"/>
          <w:sz w:val="18"/>
          <w:szCs w:val="18"/>
        </w:rPr>
        <w:t>Le bar du T</w:t>
      </w:r>
      <w:r w:rsidRPr="00F76EFD">
        <w:rPr>
          <w:rFonts w:ascii="Comic Sans MS" w:hAnsi="Comic Sans MS" w:cs="ComicSansMS"/>
          <w:sz w:val="18"/>
          <w:szCs w:val="18"/>
        </w:rPr>
        <w:t>héâtre Luxembourg</w:t>
      </w:r>
      <w:r>
        <w:rPr>
          <w:rFonts w:ascii="Comic Sans MS" w:hAnsi="Comic Sans MS" w:cs="ComicSansMS"/>
          <w:sz w:val="18"/>
          <w:szCs w:val="18"/>
        </w:rPr>
        <w:t>, situé</w:t>
      </w:r>
      <w:r w:rsidRPr="00F76EFD">
        <w:rPr>
          <w:rFonts w:ascii="Comic Sans MS" w:hAnsi="Comic Sans MS" w:cs="ComicSansMS"/>
          <w:sz w:val="18"/>
          <w:szCs w:val="18"/>
        </w:rPr>
        <w:t xml:space="preserve"> au sous-sol, peut ouvrir, à </w:t>
      </w:r>
      <w:r w:rsidR="00D277F2">
        <w:rPr>
          <w:rFonts w:ascii="Comic Sans MS" w:hAnsi="Comic Sans MS" w:cs="ComicSansMS"/>
          <w:sz w:val="18"/>
          <w:szCs w:val="18"/>
        </w:rPr>
        <w:t>la</w:t>
      </w:r>
      <w:r w:rsidRPr="00F76EFD">
        <w:rPr>
          <w:rFonts w:ascii="Comic Sans MS" w:hAnsi="Comic Sans MS" w:cs="ComicSansMS"/>
          <w:sz w:val="18"/>
          <w:szCs w:val="18"/>
        </w:rPr>
        <w:t xml:space="preserve"> demande</w:t>
      </w:r>
      <w:r w:rsidR="00D277F2">
        <w:rPr>
          <w:rFonts w:ascii="Comic Sans MS" w:hAnsi="Comic Sans MS" w:cs="ComicSansMS"/>
          <w:sz w:val="18"/>
          <w:szCs w:val="18"/>
        </w:rPr>
        <w:t xml:space="preserve"> de l’organisateur</w:t>
      </w:r>
      <w:r w:rsidRPr="00F76EFD">
        <w:rPr>
          <w:rFonts w:ascii="Comic Sans MS" w:hAnsi="Comic Sans MS" w:cs="ComicSansMS"/>
          <w:sz w:val="18"/>
          <w:szCs w:val="18"/>
        </w:rPr>
        <w:t>, au moment des spectacles.</w:t>
      </w:r>
    </w:p>
    <w:p w:rsidR="008569B0" w:rsidRDefault="008569B0" w:rsidP="008569B0">
      <w:pPr>
        <w:autoSpaceDE w:val="0"/>
        <w:autoSpaceDN w:val="0"/>
        <w:adjustRightInd w:val="0"/>
        <w:spacing w:after="0" w:line="240" w:lineRule="auto"/>
        <w:jc w:val="both"/>
        <w:rPr>
          <w:rFonts w:ascii="Comic Sans MS" w:hAnsi="Comic Sans MS" w:cs="ComicSansMS"/>
          <w:sz w:val="18"/>
          <w:szCs w:val="18"/>
        </w:rPr>
      </w:pPr>
      <w:r>
        <w:rPr>
          <w:rFonts w:ascii="Comic Sans MS" w:hAnsi="Comic Sans MS" w:cs="ComicSansMS"/>
          <w:b/>
          <w:sz w:val="18"/>
          <w:szCs w:val="18"/>
        </w:rPr>
        <w:t>Merci d’en faire, le cas échéant, la demande 30</w:t>
      </w:r>
      <w:r w:rsidR="00D277F2">
        <w:rPr>
          <w:rFonts w:ascii="Comic Sans MS" w:hAnsi="Comic Sans MS" w:cs="ComicSansMS"/>
          <w:b/>
          <w:sz w:val="18"/>
          <w:szCs w:val="18"/>
        </w:rPr>
        <w:t xml:space="preserve"> jours avant la</w:t>
      </w:r>
      <w:r w:rsidRPr="00BA1471">
        <w:rPr>
          <w:rFonts w:ascii="Comic Sans MS" w:hAnsi="Comic Sans MS" w:cs="ComicSansMS"/>
          <w:b/>
          <w:sz w:val="18"/>
          <w:szCs w:val="18"/>
        </w:rPr>
        <w:t xml:space="preserve"> manifestation</w:t>
      </w:r>
      <w:r w:rsidRPr="00F76EFD">
        <w:rPr>
          <w:rFonts w:ascii="Comic Sans MS" w:hAnsi="Comic Sans MS" w:cs="ComicSansMS"/>
          <w:sz w:val="18"/>
          <w:szCs w:val="18"/>
        </w:rPr>
        <w:t>.</w:t>
      </w:r>
    </w:p>
    <w:p w:rsidR="001225C7" w:rsidRDefault="001225C7" w:rsidP="008569B0">
      <w:pPr>
        <w:autoSpaceDE w:val="0"/>
        <w:autoSpaceDN w:val="0"/>
        <w:adjustRightInd w:val="0"/>
        <w:spacing w:after="0" w:line="240" w:lineRule="auto"/>
        <w:rPr>
          <w:rFonts w:ascii="Comic Sans MS" w:hAnsi="Comic Sans MS" w:cs="ComicSansMS"/>
          <w:b/>
          <w:color w:val="FF0000"/>
          <w:sz w:val="18"/>
          <w:szCs w:val="18"/>
          <w:u w:val="single"/>
        </w:rPr>
      </w:pPr>
    </w:p>
    <w:p w:rsidR="008569B0" w:rsidRPr="00BA1471" w:rsidRDefault="008569B0" w:rsidP="008569B0">
      <w:pPr>
        <w:autoSpaceDE w:val="0"/>
        <w:autoSpaceDN w:val="0"/>
        <w:adjustRightInd w:val="0"/>
        <w:spacing w:after="0" w:line="240" w:lineRule="auto"/>
        <w:rPr>
          <w:rFonts w:ascii="Comic Sans MS" w:hAnsi="Comic Sans MS" w:cs="ComicSansMS"/>
          <w:b/>
          <w:color w:val="FF0000"/>
          <w:sz w:val="18"/>
          <w:szCs w:val="18"/>
          <w:u w:val="single"/>
        </w:rPr>
      </w:pPr>
      <w:r w:rsidRPr="00BA1471">
        <w:rPr>
          <w:rFonts w:ascii="Comic Sans MS" w:hAnsi="Comic Sans MS" w:cs="ComicSansMS"/>
          <w:b/>
          <w:color w:val="FF0000"/>
          <w:sz w:val="18"/>
          <w:szCs w:val="18"/>
          <w:u w:val="single"/>
        </w:rPr>
        <w:t>Nettoyage</w:t>
      </w:r>
    </w:p>
    <w:p w:rsidR="008569B0" w:rsidRDefault="00397F2A" w:rsidP="008569B0">
      <w:pPr>
        <w:autoSpaceDE w:val="0"/>
        <w:autoSpaceDN w:val="0"/>
        <w:adjustRightInd w:val="0"/>
        <w:spacing w:after="0" w:line="240" w:lineRule="auto"/>
        <w:jc w:val="both"/>
        <w:rPr>
          <w:rFonts w:ascii="Comic Sans MS" w:hAnsi="Comic Sans MS" w:cs="ComicSansMS"/>
          <w:sz w:val="18"/>
          <w:szCs w:val="18"/>
        </w:rPr>
      </w:pPr>
      <w:r>
        <w:rPr>
          <w:rFonts w:ascii="Comic Sans MS" w:hAnsi="Comic Sans MS" w:cs="ComicSansMS"/>
          <w:sz w:val="18"/>
          <w:szCs w:val="18"/>
        </w:rPr>
        <w:t xml:space="preserve">Nous demandons à l’organisateur, lors de son départ, </w:t>
      </w:r>
      <w:r w:rsidR="008569B0" w:rsidRPr="00F76EFD">
        <w:rPr>
          <w:rFonts w:ascii="Comic Sans MS" w:hAnsi="Comic Sans MS" w:cs="ComicSansMS"/>
          <w:sz w:val="18"/>
          <w:szCs w:val="18"/>
        </w:rPr>
        <w:t>de bien vouloir laisser la scène, les coulisses, les loge</w:t>
      </w:r>
      <w:r>
        <w:rPr>
          <w:rFonts w:ascii="Comic Sans MS" w:hAnsi="Comic Sans MS" w:cs="ComicSansMS"/>
          <w:sz w:val="18"/>
          <w:szCs w:val="18"/>
        </w:rPr>
        <w:t>s et tous les locaux mis à sa</w:t>
      </w:r>
      <w:r w:rsidR="008569B0" w:rsidRPr="00F76EFD">
        <w:rPr>
          <w:rFonts w:ascii="Comic Sans MS" w:hAnsi="Comic Sans MS" w:cs="ComicSansMS"/>
          <w:sz w:val="18"/>
          <w:szCs w:val="18"/>
        </w:rPr>
        <w:t xml:space="preserve"> dispo</w:t>
      </w:r>
      <w:r w:rsidR="008569B0">
        <w:rPr>
          <w:rFonts w:ascii="Comic Sans MS" w:hAnsi="Comic Sans MS" w:cs="ComicSansMS"/>
          <w:sz w:val="18"/>
          <w:szCs w:val="18"/>
        </w:rPr>
        <w:t>sition dans un état de propreté</w:t>
      </w:r>
      <w:r w:rsidR="008569B0" w:rsidRPr="00F76EFD">
        <w:rPr>
          <w:rFonts w:ascii="Comic Sans MS" w:hAnsi="Comic Sans MS" w:cs="ComicSansMS"/>
          <w:sz w:val="18"/>
          <w:szCs w:val="18"/>
        </w:rPr>
        <w:t xml:space="preserve">. </w:t>
      </w:r>
      <w:r w:rsidR="008569B0">
        <w:rPr>
          <w:rFonts w:ascii="Comic Sans MS" w:hAnsi="Comic Sans MS" w:cs="ComicSansMS"/>
          <w:sz w:val="18"/>
          <w:szCs w:val="18"/>
        </w:rPr>
        <w:t>Si le Théâtre Luxembourg doit faire appel à une entreprise de netto</w:t>
      </w:r>
      <w:r>
        <w:rPr>
          <w:rFonts w:ascii="Comic Sans MS" w:hAnsi="Comic Sans MS" w:cs="ComicSansMS"/>
          <w:sz w:val="18"/>
          <w:szCs w:val="18"/>
        </w:rPr>
        <w:t>yage extérieure, le montant</w:t>
      </w:r>
      <w:r w:rsidR="008569B0">
        <w:rPr>
          <w:rFonts w:ascii="Comic Sans MS" w:hAnsi="Comic Sans MS" w:cs="ComicSansMS"/>
          <w:sz w:val="18"/>
          <w:szCs w:val="18"/>
        </w:rPr>
        <w:t xml:space="preserve"> sera facturé </w:t>
      </w:r>
      <w:r>
        <w:rPr>
          <w:rFonts w:ascii="Comic Sans MS" w:hAnsi="Comic Sans MS" w:cs="ComicSansMS"/>
          <w:sz w:val="18"/>
          <w:szCs w:val="18"/>
        </w:rPr>
        <w:t xml:space="preserve">à l’organisateur </w:t>
      </w:r>
      <w:r w:rsidR="008569B0">
        <w:rPr>
          <w:rFonts w:ascii="Comic Sans MS" w:hAnsi="Comic Sans MS" w:cs="ComicSansMS"/>
          <w:sz w:val="18"/>
          <w:szCs w:val="18"/>
        </w:rPr>
        <w:t xml:space="preserve">et retenu sur la caution, soit pour information : </w:t>
      </w:r>
      <w:r w:rsidR="008569B0" w:rsidRPr="000D4A33">
        <w:rPr>
          <w:rFonts w:ascii="Comic Sans MS" w:hAnsi="Comic Sans MS" w:cs="ComicSansMS"/>
          <w:b/>
          <w:sz w:val="18"/>
          <w:szCs w:val="18"/>
        </w:rPr>
        <w:t>coût moyen d’un service de nettoyage :</w:t>
      </w:r>
      <w:r w:rsidR="008569B0">
        <w:rPr>
          <w:rFonts w:ascii="Comic Sans MS" w:hAnsi="Comic Sans MS" w:cs="ComicSansMS"/>
          <w:sz w:val="18"/>
          <w:szCs w:val="18"/>
        </w:rPr>
        <w:t xml:space="preserve"> </w:t>
      </w:r>
      <w:r w:rsidR="00FA1F6D">
        <w:rPr>
          <w:rFonts w:ascii="Comic Sans MS" w:hAnsi="Comic Sans MS" w:cs="ComicSansMS"/>
          <w:b/>
          <w:sz w:val="18"/>
          <w:szCs w:val="18"/>
        </w:rPr>
        <w:t>150</w:t>
      </w:r>
      <w:r w:rsidR="008569B0" w:rsidRPr="00E359F1">
        <w:rPr>
          <w:rFonts w:ascii="Comic Sans MS" w:hAnsi="Comic Sans MS" w:cs="ComicSansMS"/>
          <w:b/>
          <w:sz w:val="18"/>
          <w:szCs w:val="18"/>
        </w:rPr>
        <w:t xml:space="preserve">,00€ </w:t>
      </w:r>
      <w:r w:rsidR="00755381">
        <w:rPr>
          <w:rFonts w:ascii="Comic Sans MS" w:hAnsi="Comic Sans MS" w:cs="ComicSansMS"/>
          <w:b/>
          <w:sz w:val="18"/>
          <w:szCs w:val="18"/>
        </w:rPr>
        <w:t>TTC</w:t>
      </w:r>
      <w:r w:rsidR="008569B0">
        <w:rPr>
          <w:rFonts w:ascii="Comic Sans MS" w:hAnsi="Comic Sans MS" w:cs="ComicSansMS"/>
          <w:sz w:val="18"/>
          <w:szCs w:val="18"/>
        </w:rPr>
        <w:t>.</w:t>
      </w:r>
    </w:p>
    <w:p w:rsidR="008569B0" w:rsidRPr="00AC46D4" w:rsidRDefault="008569B0" w:rsidP="008569B0">
      <w:pPr>
        <w:autoSpaceDE w:val="0"/>
        <w:autoSpaceDN w:val="0"/>
        <w:adjustRightInd w:val="0"/>
        <w:spacing w:after="0" w:line="240" w:lineRule="auto"/>
        <w:rPr>
          <w:rFonts w:ascii="ComicSansMS" w:hAnsi="ComicSansMS" w:cs="ComicSansMS"/>
          <w:sz w:val="18"/>
          <w:szCs w:val="14"/>
        </w:rPr>
      </w:pPr>
    </w:p>
    <w:p w:rsidR="008569B0" w:rsidRPr="00F76EFD" w:rsidRDefault="008569B0" w:rsidP="008569B0">
      <w:pPr>
        <w:autoSpaceDE w:val="0"/>
        <w:autoSpaceDN w:val="0"/>
        <w:adjustRightInd w:val="0"/>
        <w:spacing w:after="0" w:line="240" w:lineRule="auto"/>
        <w:rPr>
          <w:rFonts w:ascii="Comic Sans MS" w:hAnsi="Comic Sans MS" w:cs="ComicSansMS"/>
          <w:b/>
          <w:sz w:val="20"/>
          <w:szCs w:val="20"/>
          <w:u w:val="single"/>
        </w:rPr>
      </w:pPr>
      <w:r w:rsidRPr="00F76EFD">
        <w:rPr>
          <w:rFonts w:ascii="Comic Sans MS" w:hAnsi="Comic Sans MS" w:cs="ComicSansMS"/>
          <w:b/>
          <w:sz w:val="20"/>
          <w:szCs w:val="20"/>
          <w:u w:val="single"/>
        </w:rPr>
        <w:t>DISPOSITIONS FINANCIERES :</w:t>
      </w:r>
    </w:p>
    <w:p w:rsidR="008569B0" w:rsidRPr="000541F7" w:rsidRDefault="008569B0" w:rsidP="008569B0">
      <w:pPr>
        <w:autoSpaceDE w:val="0"/>
        <w:autoSpaceDN w:val="0"/>
        <w:adjustRightInd w:val="0"/>
        <w:spacing w:after="0" w:line="240" w:lineRule="auto"/>
        <w:rPr>
          <w:rFonts w:ascii="ComicSansMS" w:hAnsi="ComicSansMS" w:cs="ComicSansMS"/>
          <w:b/>
          <w:sz w:val="10"/>
          <w:szCs w:val="10"/>
          <w:u w:val="single"/>
        </w:rPr>
      </w:pPr>
    </w:p>
    <w:p w:rsidR="008569B0" w:rsidRDefault="008569B0" w:rsidP="008569B0">
      <w:pPr>
        <w:autoSpaceDE w:val="0"/>
        <w:autoSpaceDN w:val="0"/>
        <w:adjustRightInd w:val="0"/>
        <w:spacing w:after="0" w:line="240" w:lineRule="auto"/>
        <w:rPr>
          <w:rFonts w:ascii="Comic Sans MS" w:hAnsi="Comic Sans MS" w:cs="ComicSansMS"/>
          <w:sz w:val="18"/>
          <w:szCs w:val="18"/>
        </w:rPr>
      </w:pPr>
      <w:r w:rsidRPr="00C9385A">
        <w:rPr>
          <w:rFonts w:ascii="Comic Sans MS" w:hAnsi="Comic Sans MS" w:cs="ComicSansMS"/>
          <w:sz w:val="18"/>
          <w:szCs w:val="18"/>
        </w:rPr>
        <w:t xml:space="preserve">La présente mise à disposition </w:t>
      </w:r>
      <w:r>
        <w:rPr>
          <w:rFonts w:ascii="Comic Sans MS" w:hAnsi="Comic Sans MS" w:cs="ComicSansMS"/>
          <w:sz w:val="18"/>
          <w:szCs w:val="18"/>
        </w:rPr>
        <w:t xml:space="preserve">vous </w:t>
      </w:r>
      <w:r w:rsidRPr="00C9385A">
        <w:rPr>
          <w:rFonts w:ascii="Comic Sans MS" w:hAnsi="Comic Sans MS" w:cs="ComicSansMS"/>
          <w:sz w:val="18"/>
          <w:szCs w:val="18"/>
        </w:rPr>
        <w:t xml:space="preserve">est accordée à titre : </w:t>
      </w:r>
      <w:sdt>
        <w:sdtPr>
          <w:rPr>
            <w:rStyle w:val="Style3"/>
          </w:rPr>
          <w:id w:val="5467297"/>
          <w:placeholder>
            <w:docPart w:val="50BD35715956422CA14D99C8F3E21FBB"/>
          </w:placeholder>
          <w:dropDownList>
            <w:listItem w:value="Choisissez un élément."/>
            <w:listItem w:displayText="PAYANT" w:value="PAYANT"/>
            <w:listItem w:displayText="GRACIEUX" w:value="GRACIEUX"/>
          </w:dropDownList>
        </w:sdtPr>
        <w:sdtEndPr>
          <w:rPr>
            <w:rStyle w:val="Style3"/>
          </w:rPr>
        </w:sdtEndPr>
        <w:sdtContent>
          <w:r w:rsidR="00FA1F6D">
            <w:rPr>
              <w:rStyle w:val="Style3"/>
            </w:rPr>
            <w:t>PAYANT</w:t>
          </w:r>
        </w:sdtContent>
      </w:sdt>
    </w:p>
    <w:p w:rsidR="008569B0" w:rsidRDefault="008569B0" w:rsidP="008569B0">
      <w:pPr>
        <w:autoSpaceDE w:val="0"/>
        <w:autoSpaceDN w:val="0"/>
        <w:adjustRightInd w:val="0"/>
        <w:spacing w:after="0" w:line="240" w:lineRule="auto"/>
        <w:rPr>
          <w:rFonts w:ascii="Comic Sans MS" w:hAnsi="Comic Sans MS" w:cs="ComicSansMS"/>
          <w:sz w:val="10"/>
          <w:szCs w:val="10"/>
        </w:rPr>
      </w:pPr>
    </w:p>
    <w:p w:rsidR="001225C7" w:rsidRPr="00C4783D" w:rsidRDefault="001225C7" w:rsidP="008569B0">
      <w:pPr>
        <w:autoSpaceDE w:val="0"/>
        <w:autoSpaceDN w:val="0"/>
        <w:adjustRightInd w:val="0"/>
        <w:spacing w:after="0" w:line="240" w:lineRule="auto"/>
        <w:rPr>
          <w:rFonts w:ascii="Comic Sans MS" w:hAnsi="Comic Sans MS" w:cs="ComicSansMS"/>
          <w:sz w:val="10"/>
          <w:szCs w:val="10"/>
        </w:rPr>
      </w:pPr>
    </w:p>
    <w:p w:rsidR="008569B0" w:rsidRDefault="008569B0" w:rsidP="008569B0">
      <w:pPr>
        <w:autoSpaceDE w:val="0"/>
        <w:autoSpaceDN w:val="0"/>
        <w:adjustRightInd w:val="0"/>
        <w:spacing w:after="0" w:line="240" w:lineRule="auto"/>
        <w:rPr>
          <w:rFonts w:ascii="Comic Sans MS" w:hAnsi="Comic Sans MS" w:cs="ComicSansMS"/>
          <w:b/>
          <w:sz w:val="18"/>
          <w:szCs w:val="18"/>
        </w:rPr>
      </w:pPr>
      <w:r w:rsidRPr="00C4783D">
        <w:rPr>
          <w:rFonts w:ascii="Comic Sans MS" w:hAnsi="Comic Sans MS" w:cs="ComicSansMS"/>
          <w:b/>
          <w:sz w:val="18"/>
          <w:szCs w:val="18"/>
        </w:rPr>
        <w:t>Le montant de la location s’élève à :</w:t>
      </w:r>
    </w:p>
    <w:p w:rsidR="000541F7" w:rsidRPr="000541F7" w:rsidRDefault="000541F7" w:rsidP="008569B0">
      <w:pPr>
        <w:autoSpaceDE w:val="0"/>
        <w:autoSpaceDN w:val="0"/>
        <w:adjustRightInd w:val="0"/>
        <w:spacing w:after="0" w:line="240" w:lineRule="auto"/>
        <w:rPr>
          <w:rFonts w:ascii="Comic Sans MS" w:hAnsi="Comic Sans MS" w:cs="ComicSansMS"/>
          <w:b/>
          <w:sz w:val="10"/>
          <w:szCs w:val="10"/>
        </w:rPr>
      </w:pPr>
    </w:p>
    <w:p w:rsidR="001225C7" w:rsidRPr="007B0066" w:rsidRDefault="0013649B" w:rsidP="007B0066">
      <w:pPr>
        <w:autoSpaceDE w:val="0"/>
        <w:autoSpaceDN w:val="0"/>
        <w:adjustRightInd w:val="0"/>
        <w:spacing w:after="0" w:line="240" w:lineRule="auto"/>
        <w:jc w:val="center"/>
        <w:rPr>
          <w:rFonts w:ascii="Comic Sans MS" w:hAnsi="Comic Sans MS" w:cs="ComicSansMS"/>
          <w:b/>
          <w:sz w:val="18"/>
          <w:szCs w:val="18"/>
        </w:rPr>
      </w:pPr>
      <w:r>
        <w:rPr>
          <w:rFonts w:ascii="Comic Sans MS" w:hAnsi="Comic Sans MS" w:cs="ComicSansMS"/>
          <w:b/>
          <w:sz w:val="18"/>
          <w:szCs w:val="18"/>
        </w:rPr>
        <w:t>xxx</w:t>
      </w:r>
      <w:r w:rsidR="00FA1F6D">
        <w:rPr>
          <w:rFonts w:ascii="Comic Sans MS" w:hAnsi="Comic Sans MS" w:cs="ComicSansMS"/>
          <w:b/>
          <w:sz w:val="18"/>
          <w:szCs w:val="18"/>
        </w:rPr>
        <w:t xml:space="preserve"> </w:t>
      </w:r>
      <w:r w:rsidR="007B0066" w:rsidRPr="007B0066">
        <w:rPr>
          <w:rFonts w:ascii="Comic Sans MS" w:hAnsi="Comic Sans MS" w:cs="ComicSansMS"/>
          <w:b/>
          <w:sz w:val="18"/>
          <w:szCs w:val="18"/>
        </w:rPr>
        <w:t>€ TTC</w:t>
      </w:r>
    </w:p>
    <w:p w:rsidR="007B0066" w:rsidRDefault="007B0066" w:rsidP="007B0066">
      <w:pPr>
        <w:autoSpaceDE w:val="0"/>
        <w:autoSpaceDN w:val="0"/>
        <w:adjustRightInd w:val="0"/>
        <w:spacing w:after="0" w:line="240" w:lineRule="auto"/>
        <w:jc w:val="center"/>
        <w:rPr>
          <w:rFonts w:ascii="ComicSansMS" w:hAnsi="ComicSansMS" w:cs="ComicSansMS"/>
          <w:b/>
          <w:sz w:val="18"/>
          <w:szCs w:val="18"/>
        </w:rPr>
      </w:pPr>
    </w:p>
    <w:p w:rsidR="008569B0" w:rsidRPr="00F76EFD" w:rsidRDefault="008569B0" w:rsidP="008569B0">
      <w:pPr>
        <w:autoSpaceDE w:val="0"/>
        <w:autoSpaceDN w:val="0"/>
        <w:adjustRightInd w:val="0"/>
        <w:spacing w:after="0" w:line="240" w:lineRule="auto"/>
        <w:rPr>
          <w:rFonts w:ascii="Comic Sans MS" w:hAnsi="Comic Sans MS" w:cs="ComicSansMS"/>
          <w:sz w:val="18"/>
          <w:szCs w:val="18"/>
        </w:rPr>
      </w:pPr>
      <w:r>
        <w:rPr>
          <w:rFonts w:ascii="ComicSansMS" w:hAnsi="ComicSansMS" w:cs="ComicSansMS"/>
          <w:b/>
          <w:sz w:val="18"/>
          <w:szCs w:val="18"/>
        </w:rPr>
        <w:lastRenderedPageBreak/>
        <w:t xml:space="preserve">→ </w:t>
      </w:r>
      <w:r w:rsidRPr="00E859D3">
        <w:rPr>
          <w:rFonts w:ascii="Comic Sans MS" w:hAnsi="Comic Sans MS" w:cs="ComicSansMS"/>
          <w:b/>
          <w:sz w:val="18"/>
          <w:szCs w:val="18"/>
        </w:rPr>
        <w:t xml:space="preserve">Soit un montant total TTC de </w:t>
      </w:r>
      <w:r w:rsidR="0013649B">
        <w:rPr>
          <w:rFonts w:ascii="Comic Sans MS" w:hAnsi="Comic Sans MS" w:cs="ComicSansMS"/>
          <w:b/>
          <w:sz w:val="18"/>
          <w:szCs w:val="18"/>
        </w:rPr>
        <w:t>xxx</w:t>
      </w:r>
      <w:r w:rsidR="00FA1F6D">
        <w:rPr>
          <w:rFonts w:ascii="Comic Sans MS" w:hAnsi="Comic Sans MS" w:cs="ComicSansMS"/>
          <w:b/>
          <w:sz w:val="18"/>
          <w:szCs w:val="18"/>
        </w:rPr>
        <w:t xml:space="preserve"> euros </w:t>
      </w:r>
      <w:proofErr w:type="gramStart"/>
      <w:r w:rsidRPr="00F76EFD">
        <w:rPr>
          <w:rFonts w:ascii="Comic Sans MS" w:hAnsi="Comic Sans MS" w:cs="ComicSansMS"/>
          <w:sz w:val="18"/>
          <w:szCs w:val="18"/>
        </w:rPr>
        <w:t>(</w:t>
      </w:r>
      <w:r w:rsidR="003078FA">
        <w:rPr>
          <w:rFonts w:ascii="Comic Sans MS" w:hAnsi="Comic Sans MS" w:cs="ComicSansMS"/>
          <w:i/>
          <w:sz w:val="18"/>
          <w:szCs w:val="18"/>
        </w:rPr>
        <w:t xml:space="preserve"> écrire</w:t>
      </w:r>
      <w:proofErr w:type="gramEnd"/>
      <w:r w:rsidR="003078FA">
        <w:rPr>
          <w:rFonts w:ascii="Comic Sans MS" w:hAnsi="Comic Sans MS" w:cs="ComicSansMS"/>
          <w:i/>
          <w:sz w:val="18"/>
          <w:szCs w:val="18"/>
        </w:rPr>
        <w:t xml:space="preserve"> en lettre</w:t>
      </w:r>
      <w:r w:rsidRPr="00F76EFD">
        <w:rPr>
          <w:rFonts w:ascii="Comic Sans MS" w:hAnsi="Comic Sans MS" w:cs="ComicSansMS"/>
          <w:sz w:val="18"/>
          <w:szCs w:val="18"/>
        </w:rPr>
        <w:t>).</w:t>
      </w:r>
    </w:p>
    <w:p w:rsidR="00FA1F6D" w:rsidRDefault="00FA1F6D" w:rsidP="008569B0">
      <w:pPr>
        <w:tabs>
          <w:tab w:val="left" w:pos="470"/>
        </w:tabs>
        <w:autoSpaceDE w:val="0"/>
        <w:autoSpaceDN w:val="0"/>
        <w:adjustRightInd w:val="0"/>
        <w:spacing w:after="0" w:line="240" w:lineRule="auto"/>
        <w:rPr>
          <w:rFonts w:ascii="Comic Sans MS" w:hAnsi="Comic Sans MS" w:cs="ComicSansMS"/>
          <w:sz w:val="10"/>
          <w:szCs w:val="10"/>
        </w:rPr>
      </w:pPr>
    </w:p>
    <w:p w:rsidR="008569B0" w:rsidRPr="00C4783D" w:rsidRDefault="008569B0" w:rsidP="008569B0">
      <w:pPr>
        <w:tabs>
          <w:tab w:val="left" w:pos="470"/>
        </w:tabs>
        <w:autoSpaceDE w:val="0"/>
        <w:autoSpaceDN w:val="0"/>
        <w:adjustRightInd w:val="0"/>
        <w:spacing w:after="0" w:line="240" w:lineRule="auto"/>
        <w:rPr>
          <w:rFonts w:ascii="Comic Sans MS" w:hAnsi="Comic Sans MS" w:cs="ComicSansMS"/>
          <w:sz w:val="10"/>
          <w:szCs w:val="10"/>
        </w:rPr>
      </w:pPr>
      <w:r w:rsidRPr="00C4783D">
        <w:rPr>
          <w:rFonts w:ascii="Comic Sans MS" w:hAnsi="Comic Sans MS" w:cs="ComicSansMS"/>
          <w:sz w:val="10"/>
          <w:szCs w:val="10"/>
        </w:rPr>
        <w:tab/>
      </w:r>
    </w:p>
    <w:p w:rsidR="008569B0" w:rsidRPr="00E859D3" w:rsidRDefault="008569B0" w:rsidP="008569B0">
      <w:pPr>
        <w:autoSpaceDE w:val="0"/>
        <w:autoSpaceDN w:val="0"/>
        <w:adjustRightInd w:val="0"/>
        <w:spacing w:after="0" w:line="240" w:lineRule="auto"/>
        <w:rPr>
          <w:rFonts w:ascii="Comic Sans MS" w:hAnsi="Comic Sans MS" w:cs="ComicSansMS"/>
          <w:b/>
          <w:sz w:val="18"/>
          <w:szCs w:val="18"/>
        </w:rPr>
      </w:pPr>
      <w:r w:rsidRPr="00E859D3">
        <w:rPr>
          <w:rFonts w:ascii="Comic Sans MS" w:hAnsi="Comic Sans MS" w:cs="ComicSansMS"/>
          <w:b/>
          <w:sz w:val="18"/>
          <w:szCs w:val="18"/>
        </w:rPr>
        <w:t xml:space="preserve">Et moyennant une caution de </w:t>
      </w:r>
      <w:sdt>
        <w:sdtPr>
          <w:rPr>
            <w:rStyle w:val="StyleCD"/>
          </w:rPr>
          <w:id w:val="5761263"/>
          <w:placeholder>
            <w:docPart w:val="50BD35715956422CA14D99C8F3E21FBB"/>
          </w:placeholder>
          <w:dropDownList>
            <w:listItem w:value="Choisissez un élément."/>
            <w:listItem w:displayText="2 000,00" w:value="2 000,00"/>
            <w:listItem w:displayText="200,00" w:value="200,00"/>
            <w:listItem w:displayText="500,00" w:value="500,00"/>
          </w:dropDownList>
        </w:sdtPr>
        <w:sdtEndPr>
          <w:rPr>
            <w:rStyle w:val="StyleCD"/>
          </w:rPr>
        </w:sdtEndPr>
        <w:sdtContent>
          <w:r w:rsidR="00FA1F6D">
            <w:rPr>
              <w:rStyle w:val="StyleCD"/>
            </w:rPr>
            <w:t>200,00</w:t>
          </w:r>
        </w:sdtContent>
      </w:sdt>
      <w:r>
        <w:rPr>
          <w:rStyle w:val="StyleCD"/>
        </w:rPr>
        <w:t>€</w:t>
      </w:r>
    </w:p>
    <w:p w:rsidR="008569B0" w:rsidRPr="00C4783D" w:rsidRDefault="008569B0" w:rsidP="008569B0">
      <w:pPr>
        <w:autoSpaceDE w:val="0"/>
        <w:autoSpaceDN w:val="0"/>
        <w:adjustRightInd w:val="0"/>
        <w:spacing w:after="0" w:line="240" w:lineRule="auto"/>
        <w:rPr>
          <w:rFonts w:ascii="Comic Sans MS" w:hAnsi="Comic Sans MS" w:cs="ComicSansMS"/>
          <w:sz w:val="10"/>
          <w:szCs w:val="10"/>
        </w:rPr>
      </w:pPr>
    </w:p>
    <w:p w:rsidR="00FA1F6D" w:rsidRDefault="00FA1F6D" w:rsidP="00FA1F6D">
      <w:pPr>
        <w:autoSpaceDE w:val="0"/>
        <w:autoSpaceDN w:val="0"/>
        <w:adjustRightInd w:val="0"/>
        <w:spacing w:after="0" w:line="240" w:lineRule="auto"/>
        <w:rPr>
          <w:rFonts w:ascii="Comic Sans MS" w:hAnsi="Comic Sans MS" w:cs="ComicSansMS"/>
          <w:b/>
          <w:sz w:val="18"/>
          <w:szCs w:val="18"/>
        </w:rPr>
      </w:pPr>
    </w:p>
    <w:p w:rsidR="00FA1F6D" w:rsidRPr="00F76EFD" w:rsidRDefault="00FA1F6D" w:rsidP="00FA1F6D">
      <w:pPr>
        <w:autoSpaceDE w:val="0"/>
        <w:autoSpaceDN w:val="0"/>
        <w:adjustRightInd w:val="0"/>
        <w:spacing w:after="0" w:line="240" w:lineRule="auto"/>
        <w:rPr>
          <w:rFonts w:ascii="Comic Sans MS" w:hAnsi="Comic Sans MS" w:cs="ComicSansMS"/>
          <w:sz w:val="18"/>
          <w:szCs w:val="18"/>
        </w:rPr>
      </w:pPr>
      <w:r w:rsidRPr="00FA1F6D">
        <w:rPr>
          <w:rFonts w:ascii="Comic Sans MS" w:hAnsi="Comic Sans MS" w:cs="ComicSansMS"/>
          <w:b/>
          <w:sz w:val="18"/>
          <w:szCs w:val="18"/>
        </w:rPr>
        <w:t xml:space="preserve">Le montant TTC soit </w:t>
      </w:r>
      <w:r w:rsidR="0013649B">
        <w:rPr>
          <w:rFonts w:ascii="Comic Sans MS" w:hAnsi="Comic Sans MS" w:cs="ComicSansMS"/>
          <w:b/>
          <w:sz w:val="18"/>
          <w:szCs w:val="18"/>
        </w:rPr>
        <w:t xml:space="preserve">xxx </w:t>
      </w:r>
      <w:r w:rsidRPr="00FA1F6D">
        <w:rPr>
          <w:rFonts w:ascii="Comic Sans MS" w:hAnsi="Comic Sans MS" w:cs="ComicSansMS"/>
          <w:b/>
          <w:sz w:val="18"/>
          <w:szCs w:val="18"/>
        </w:rPr>
        <w:t>€ sera versé le jour de la manifestation</w:t>
      </w:r>
      <w:r w:rsidRPr="00FA1F6D">
        <w:rPr>
          <w:rFonts w:ascii="Comic Sans MS" w:hAnsi="Comic Sans MS" w:cs="ComicSansMS"/>
          <w:sz w:val="18"/>
          <w:szCs w:val="18"/>
        </w:rPr>
        <w:t xml:space="preserve"> </w:t>
      </w:r>
      <w:r w:rsidRPr="00FA1F6D">
        <w:rPr>
          <w:rFonts w:ascii="Comic Sans MS" w:hAnsi="Comic Sans MS" w:cs="ComicSansMS"/>
          <w:i/>
          <w:sz w:val="18"/>
          <w:szCs w:val="18"/>
        </w:rPr>
        <w:t>par chèque à l’ordre du trésor public</w:t>
      </w:r>
      <w:r w:rsidRPr="00FA1F6D">
        <w:rPr>
          <w:rFonts w:ascii="Comic Sans MS" w:hAnsi="Comic Sans MS" w:cs="ComicSansMS"/>
          <w:sz w:val="18"/>
          <w:szCs w:val="18"/>
        </w:rPr>
        <w:t>.</w:t>
      </w:r>
    </w:p>
    <w:p w:rsidR="00FA1F6D" w:rsidRPr="000541F7" w:rsidRDefault="00FA1F6D" w:rsidP="008569B0">
      <w:pPr>
        <w:autoSpaceDE w:val="0"/>
        <w:autoSpaceDN w:val="0"/>
        <w:adjustRightInd w:val="0"/>
        <w:spacing w:after="0" w:line="240" w:lineRule="auto"/>
        <w:rPr>
          <w:rFonts w:ascii="Comic Sans MS" w:hAnsi="Comic Sans MS" w:cs="ComicSansMS"/>
          <w:sz w:val="10"/>
          <w:szCs w:val="10"/>
        </w:rPr>
      </w:pPr>
    </w:p>
    <w:p w:rsidR="00AB38F7" w:rsidRDefault="008569B0" w:rsidP="008569B0">
      <w:pPr>
        <w:autoSpaceDE w:val="0"/>
        <w:autoSpaceDN w:val="0"/>
        <w:adjustRightInd w:val="0"/>
        <w:spacing w:after="0" w:line="240" w:lineRule="auto"/>
        <w:jc w:val="both"/>
        <w:rPr>
          <w:rFonts w:ascii="Comic Sans MS" w:hAnsi="Comic Sans MS" w:cs="ComicSansMS"/>
          <w:sz w:val="18"/>
          <w:szCs w:val="18"/>
        </w:rPr>
      </w:pPr>
      <w:r>
        <w:rPr>
          <w:rFonts w:ascii="Comic Sans MS" w:hAnsi="Comic Sans MS" w:cs="ComicSansMS"/>
          <w:sz w:val="18"/>
          <w:szCs w:val="18"/>
        </w:rPr>
        <w:t>La réservation de la salle ne sera considérée valide et effective qu’à réc</w:t>
      </w:r>
      <w:r w:rsidR="0061031A">
        <w:rPr>
          <w:rFonts w:ascii="Comic Sans MS" w:hAnsi="Comic Sans MS" w:cs="ComicSansMS"/>
          <w:sz w:val="18"/>
          <w:szCs w:val="18"/>
        </w:rPr>
        <w:t>eption des documents suivants :</w:t>
      </w:r>
    </w:p>
    <w:p w:rsidR="008569B0" w:rsidRPr="00395321" w:rsidRDefault="008569B0" w:rsidP="008569B0">
      <w:pPr>
        <w:pStyle w:val="Paragraphedeliste"/>
        <w:numPr>
          <w:ilvl w:val="0"/>
          <w:numId w:val="5"/>
        </w:numPr>
        <w:autoSpaceDE w:val="0"/>
        <w:autoSpaceDN w:val="0"/>
        <w:adjustRightInd w:val="0"/>
        <w:spacing w:after="0" w:line="240" w:lineRule="auto"/>
        <w:jc w:val="both"/>
        <w:rPr>
          <w:rFonts w:ascii="Comic Sans MS" w:hAnsi="Comic Sans MS" w:cs="ComicSansMS"/>
          <w:b/>
          <w:sz w:val="18"/>
          <w:szCs w:val="18"/>
        </w:rPr>
      </w:pPr>
      <w:r>
        <w:rPr>
          <w:rFonts w:ascii="Comic Sans MS" w:hAnsi="Comic Sans MS" w:cs="ComicSansMS"/>
          <w:b/>
          <w:sz w:val="18"/>
          <w:szCs w:val="18"/>
        </w:rPr>
        <w:t xml:space="preserve">le </w:t>
      </w:r>
      <w:r w:rsidRPr="00395321">
        <w:rPr>
          <w:rFonts w:ascii="Comic Sans MS" w:hAnsi="Comic Sans MS" w:cs="ComicSansMS"/>
          <w:b/>
          <w:sz w:val="18"/>
          <w:szCs w:val="18"/>
        </w:rPr>
        <w:t>présent règlement signé</w:t>
      </w:r>
    </w:p>
    <w:p w:rsidR="008569B0" w:rsidRPr="00AA4C89" w:rsidRDefault="008569B0" w:rsidP="008569B0">
      <w:pPr>
        <w:pStyle w:val="Paragraphedeliste"/>
        <w:numPr>
          <w:ilvl w:val="0"/>
          <w:numId w:val="5"/>
        </w:numPr>
        <w:autoSpaceDE w:val="0"/>
        <w:autoSpaceDN w:val="0"/>
        <w:adjustRightInd w:val="0"/>
        <w:spacing w:after="0" w:line="240" w:lineRule="auto"/>
        <w:jc w:val="both"/>
        <w:rPr>
          <w:rFonts w:ascii="Comic Sans MS" w:hAnsi="Comic Sans MS" w:cs="ComicSansMS"/>
          <w:b/>
          <w:sz w:val="18"/>
          <w:szCs w:val="18"/>
        </w:rPr>
      </w:pPr>
      <w:r w:rsidRPr="00AA4C89">
        <w:rPr>
          <w:rFonts w:ascii="Comic Sans MS" w:hAnsi="Comic Sans MS" w:cs="ComicSansMS"/>
          <w:b/>
          <w:sz w:val="18"/>
          <w:szCs w:val="18"/>
        </w:rPr>
        <w:t>le chèque de caution</w:t>
      </w:r>
    </w:p>
    <w:p w:rsidR="008569B0" w:rsidRPr="00395321" w:rsidRDefault="008569B0" w:rsidP="008569B0">
      <w:pPr>
        <w:pStyle w:val="Paragraphedeliste"/>
        <w:numPr>
          <w:ilvl w:val="0"/>
          <w:numId w:val="5"/>
        </w:numPr>
        <w:autoSpaceDE w:val="0"/>
        <w:autoSpaceDN w:val="0"/>
        <w:adjustRightInd w:val="0"/>
        <w:spacing w:after="0" w:line="240" w:lineRule="auto"/>
        <w:jc w:val="both"/>
        <w:rPr>
          <w:rFonts w:ascii="Comic Sans MS" w:hAnsi="Comic Sans MS" w:cs="ComicSansMS"/>
          <w:b/>
          <w:sz w:val="18"/>
          <w:szCs w:val="18"/>
        </w:rPr>
      </w:pPr>
      <w:r w:rsidRPr="00395321">
        <w:rPr>
          <w:rFonts w:ascii="Comic Sans MS" w:hAnsi="Comic Sans MS" w:cs="ComicSansMS"/>
          <w:b/>
          <w:sz w:val="18"/>
          <w:szCs w:val="18"/>
        </w:rPr>
        <w:t>l’attestation d’assurance</w:t>
      </w:r>
    </w:p>
    <w:p w:rsidR="008569B0" w:rsidRPr="00395321" w:rsidRDefault="008569B0" w:rsidP="008569B0">
      <w:pPr>
        <w:pStyle w:val="Paragraphedeliste"/>
        <w:numPr>
          <w:ilvl w:val="0"/>
          <w:numId w:val="5"/>
        </w:numPr>
        <w:autoSpaceDE w:val="0"/>
        <w:autoSpaceDN w:val="0"/>
        <w:adjustRightInd w:val="0"/>
        <w:spacing w:after="0" w:line="240" w:lineRule="auto"/>
        <w:jc w:val="both"/>
        <w:rPr>
          <w:rFonts w:ascii="Comic Sans MS" w:hAnsi="Comic Sans MS" w:cs="ComicSansMS"/>
          <w:b/>
          <w:sz w:val="18"/>
          <w:szCs w:val="18"/>
        </w:rPr>
      </w:pPr>
      <w:r w:rsidRPr="00395321">
        <w:rPr>
          <w:rFonts w:ascii="Comic Sans MS" w:hAnsi="Comic Sans MS" w:cs="ComicSansMS"/>
          <w:b/>
          <w:sz w:val="18"/>
          <w:szCs w:val="18"/>
        </w:rPr>
        <w:t xml:space="preserve">la fiche de réservation </w:t>
      </w:r>
      <w:r>
        <w:rPr>
          <w:rFonts w:ascii="Comic Sans MS" w:hAnsi="Comic Sans MS" w:cs="ComicSansMS"/>
          <w:b/>
          <w:sz w:val="18"/>
          <w:szCs w:val="18"/>
        </w:rPr>
        <w:t>ci-</w:t>
      </w:r>
      <w:r w:rsidRPr="00395321">
        <w:rPr>
          <w:rFonts w:ascii="Comic Sans MS" w:hAnsi="Comic Sans MS" w:cs="ComicSansMS"/>
          <w:b/>
          <w:sz w:val="18"/>
          <w:szCs w:val="18"/>
        </w:rPr>
        <w:t>jointe</w:t>
      </w:r>
    </w:p>
    <w:p w:rsidR="001225C7" w:rsidRPr="00AB38F7" w:rsidRDefault="008569B0" w:rsidP="00AB38F7">
      <w:pPr>
        <w:pStyle w:val="Paragraphedeliste"/>
        <w:numPr>
          <w:ilvl w:val="0"/>
          <w:numId w:val="5"/>
        </w:numPr>
        <w:autoSpaceDE w:val="0"/>
        <w:autoSpaceDN w:val="0"/>
        <w:adjustRightInd w:val="0"/>
        <w:spacing w:after="0" w:line="240" w:lineRule="auto"/>
        <w:jc w:val="both"/>
        <w:rPr>
          <w:rFonts w:ascii="Comic Sans MS" w:hAnsi="Comic Sans MS" w:cs="ComicSansMS"/>
          <w:b/>
          <w:sz w:val="18"/>
          <w:szCs w:val="18"/>
        </w:rPr>
      </w:pPr>
      <w:r w:rsidRPr="00395321">
        <w:rPr>
          <w:rFonts w:ascii="Comic Sans MS" w:hAnsi="Comic Sans MS" w:cs="ComicSansMS"/>
          <w:b/>
          <w:sz w:val="18"/>
          <w:szCs w:val="18"/>
        </w:rPr>
        <w:t>la fiche technique de votre manifestation</w:t>
      </w:r>
    </w:p>
    <w:p w:rsidR="008569B0" w:rsidRPr="000541F7" w:rsidRDefault="008569B0" w:rsidP="008569B0">
      <w:pPr>
        <w:autoSpaceDE w:val="0"/>
        <w:autoSpaceDN w:val="0"/>
        <w:adjustRightInd w:val="0"/>
        <w:spacing w:after="0" w:line="240" w:lineRule="auto"/>
        <w:jc w:val="both"/>
        <w:rPr>
          <w:rFonts w:ascii="Comic Sans MS" w:hAnsi="Comic Sans MS" w:cs="ComicSansMS"/>
          <w:sz w:val="10"/>
          <w:szCs w:val="10"/>
        </w:rPr>
      </w:pPr>
    </w:p>
    <w:p w:rsidR="008569B0" w:rsidRDefault="008569B0" w:rsidP="008569B0">
      <w:pPr>
        <w:autoSpaceDE w:val="0"/>
        <w:autoSpaceDN w:val="0"/>
        <w:adjustRightInd w:val="0"/>
        <w:spacing w:after="0" w:line="240" w:lineRule="auto"/>
        <w:jc w:val="both"/>
        <w:rPr>
          <w:rFonts w:ascii="Comic Sans MS" w:hAnsi="Comic Sans MS" w:cs="ComicSansMS"/>
          <w:sz w:val="18"/>
          <w:szCs w:val="18"/>
        </w:rPr>
      </w:pPr>
      <w:r w:rsidRPr="00441D60">
        <w:rPr>
          <w:rFonts w:ascii="Comic Sans MS" w:hAnsi="Comic Sans MS" w:cs="ComicSansMS"/>
          <w:b/>
          <w:sz w:val="18"/>
          <w:szCs w:val="18"/>
        </w:rPr>
        <w:t xml:space="preserve">Le présent règlement doit être retourné au Théâtre au plus tard </w:t>
      </w:r>
      <w:r>
        <w:rPr>
          <w:rFonts w:ascii="Comic Sans MS" w:hAnsi="Comic Sans MS" w:cs="ComicSansMS"/>
          <w:b/>
          <w:sz w:val="18"/>
          <w:szCs w:val="18"/>
        </w:rPr>
        <w:t xml:space="preserve">30 </w:t>
      </w:r>
      <w:r w:rsidRPr="00441D60">
        <w:rPr>
          <w:rFonts w:ascii="Comic Sans MS" w:hAnsi="Comic Sans MS" w:cs="ComicSansMS"/>
          <w:b/>
          <w:sz w:val="18"/>
          <w:szCs w:val="18"/>
        </w:rPr>
        <w:t>jours avant la location</w:t>
      </w:r>
      <w:r>
        <w:rPr>
          <w:rFonts w:ascii="Comic Sans MS" w:hAnsi="Comic Sans MS" w:cs="ComicSansMS"/>
          <w:sz w:val="18"/>
          <w:szCs w:val="18"/>
        </w:rPr>
        <w:t>. Passé ce délai et à défaut des pièces listées plus haut (présent règlement signé, chèque d’acompte, chèque de caution, attestation d’assurance, fiche de réservation et fiche technique de la manifestation) le Théâtre se considérera d’office comme libre de tout engagement à l’égard de l’organisateur.</w:t>
      </w:r>
    </w:p>
    <w:p w:rsidR="008569B0" w:rsidRPr="000541F7" w:rsidRDefault="008569B0" w:rsidP="008569B0">
      <w:pPr>
        <w:autoSpaceDE w:val="0"/>
        <w:autoSpaceDN w:val="0"/>
        <w:adjustRightInd w:val="0"/>
        <w:spacing w:after="0" w:line="240" w:lineRule="auto"/>
        <w:jc w:val="both"/>
        <w:rPr>
          <w:rFonts w:ascii="Comic Sans MS" w:hAnsi="Comic Sans MS" w:cs="ComicSansMS"/>
          <w:sz w:val="10"/>
          <w:szCs w:val="10"/>
        </w:rPr>
      </w:pPr>
    </w:p>
    <w:p w:rsidR="008569B0" w:rsidRDefault="008569B0" w:rsidP="008569B0">
      <w:pPr>
        <w:autoSpaceDE w:val="0"/>
        <w:autoSpaceDN w:val="0"/>
        <w:adjustRightInd w:val="0"/>
        <w:spacing w:after="0" w:line="240" w:lineRule="auto"/>
        <w:jc w:val="both"/>
        <w:rPr>
          <w:rFonts w:ascii="Comic Sans MS" w:hAnsi="Comic Sans MS" w:cs="ComicSansMS"/>
          <w:sz w:val="18"/>
          <w:szCs w:val="18"/>
        </w:rPr>
      </w:pPr>
      <w:r>
        <w:rPr>
          <w:rFonts w:ascii="Comic Sans MS" w:hAnsi="Comic Sans MS" w:cs="ComicSansMS"/>
          <w:sz w:val="18"/>
          <w:szCs w:val="18"/>
        </w:rPr>
        <w:t>Un état des lieux sera dressé contradictoirement entre les parties lors de l’entrée dans les lieux et à la sortie.</w:t>
      </w:r>
    </w:p>
    <w:p w:rsidR="00AB38F7" w:rsidRDefault="00397F2A" w:rsidP="008569B0">
      <w:pPr>
        <w:autoSpaceDE w:val="0"/>
        <w:autoSpaceDN w:val="0"/>
        <w:adjustRightInd w:val="0"/>
        <w:spacing w:after="0" w:line="240" w:lineRule="auto"/>
        <w:jc w:val="both"/>
        <w:rPr>
          <w:rFonts w:ascii="Comic Sans MS" w:hAnsi="Comic Sans MS" w:cs="ComicSansMS"/>
          <w:sz w:val="18"/>
          <w:szCs w:val="18"/>
        </w:rPr>
      </w:pPr>
      <w:r>
        <w:rPr>
          <w:rFonts w:ascii="Comic Sans MS" w:hAnsi="Comic Sans MS" w:cs="ComicSansMS"/>
          <w:sz w:val="18"/>
          <w:szCs w:val="18"/>
        </w:rPr>
        <w:t xml:space="preserve">Le chèque de caution </w:t>
      </w:r>
      <w:r w:rsidR="008569B0">
        <w:rPr>
          <w:rFonts w:ascii="Comic Sans MS" w:hAnsi="Comic Sans MS" w:cs="ComicSansMS"/>
          <w:sz w:val="18"/>
          <w:szCs w:val="18"/>
        </w:rPr>
        <w:t xml:space="preserve">sera rendu </w:t>
      </w:r>
      <w:r>
        <w:rPr>
          <w:rFonts w:ascii="Comic Sans MS" w:hAnsi="Comic Sans MS" w:cs="ComicSansMS"/>
          <w:sz w:val="18"/>
          <w:szCs w:val="18"/>
        </w:rPr>
        <w:t xml:space="preserve">à l’organisateur </w:t>
      </w:r>
      <w:r w:rsidR="008569B0">
        <w:rPr>
          <w:rFonts w:ascii="Comic Sans MS" w:hAnsi="Comic Sans MS" w:cs="ComicSansMS"/>
          <w:sz w:val="18"/>
          <w:szCs w:val="18"/>
        </w:rPr>
        <w:t>à l’issue de cet état des lieux de sortie. Cependant, tous les frais occasionnés à la suite de réparations ou remplacement du matériel détérioré lo</w:t>
      </w:r>
      <w:r>
        <w:rPr>
          <w:rFonts w:ascii="Comic Sans MS" w:hAnsi="Comic Sans MS" w:cs="ComicSansMS"/>
          <w:sz w:val="18"/>
          <w:szCs w:val="18"/>
        </w:rPr>
        <w:t xml:space="preserve">rs de la manifestation qu’il </w:t>
      </w:r>
      <w:r w:rsidR="008569B0">
        <w:rPr>
          <w:rFonts w:ascii="Comic Sans MS" w:hAnsi="Comic Sans MS" w:cs="ComicSansMS"/>
          <w:sz w:val="18"/>
          <w:szCs w:val="18"/>
        </w:rPr>
        <w:t>organise, seraient chiffrés et retenus sur la caution. Si le montant des frais était supérieur à celui de la caution, la Ville de Meau</w:t>
      </w:r>
      <w:r>
        <w:rPr>
          <w:rFonts w:ascii="Comic Sans MS" w:hAnsi="Comic Sans MS" w:cs="ComicSansMS"/>
          <w:sz w:val="18"/>
          <w:szCs w:val="18"/>
        </w:rPr>
        <w:t xml:space="preserve">x conserverait celle-ci et </w:t>
      </w:r>
      <w:r w:rsidR="008569B0">
        <w:rPr>
          <w:rFonts w:ascii="Comic Sans MS" w:hAnsi="Comic Sans MS" w:cs="ComicSansMS"/>
          <w:sz w:val="18"/>
          <w:szCs w:val="18"/>
        </w:rPr>
        <w:t xml:space="preserve">demanderait </w:t>
      </w:r>
      <w:r>
        <w:rPr>
          <w:rFonts w:ascii="Comic Sans MS" w:hAnsi="Comic Sans MS" w:cs="ComicSansMS"/>
          <w:sz w:val="18"/>
          <w:szCs w:val="18"/>
        </w:rPr>
        <w:t xml:space="preserve">à l’organisateur </w:t>
      </w:r>
      <w:r w:rsidR="008569B0">
        <w:rPr>
          <w:rFonts w:ascii="Comic Sans MS" w:hAnsi="Comic Sans MS" w:cs="ComicSansMS"/>
          <w:sz w:val="18"/>
          <w:szCs w:val="18"/>
        </w:rPr>
        <w:t>le remboursement des frais engagés,</w:t>
      </w:r>
      <w:r w:rsidR="00365FA7">
        <w:rPr>
          <w:rFonts w:ascii="Comic Sans MS" w:hAnsi="Comic Sans MS" w:cs="ComicSansMS"/>
          <w:sz w:val="18"/>
          <w:szCs w:val="18"/>
        </w:rPr>
        <w:t xml:space="preserve"> déduction faite de la caution.</w:t>
      </w:r>
    </w:p>
    <w:p w:rsidR="00407EFA" w:rsidRDefault="00407EFA" w:rsidP="008569B0">
      <w:pPr>
        <w:autoSpaceDE w:val="0"/>
        <w:autoSpaceDN w:val="0"/>
        <w:adjustRightInd w:val="0"/>
        <w:spacing w:after="0" w:line="240" w:lineRule="auto"/>
        <w:jc w:val="both"/>
        <w:rPr>
          <w:rFonts w:ascii="Comic Sans MS" w:hAnsi="Comic Sans MS" w:cs="ComicSansMS"/>
          <w:sz w:val="18"/>
          <w:szCs w:val="18"/>
        </w:rPr>
      </w:pPr>
    </w:p>
    <w:p w:rsidR="00AE30C1" w:rsidRDefault="00AE30C1" w:rsidP="008569B0">
      <w:pPr>
        <w:autoSpaceDE w:val="0"/>
        <w:autoSpaceDN w:val="0"/>
        <w:adjustRightInd w:val="0"/>
        <w:spacing w:after="0" w:line="240" w:lineRule="auto"/>
        <w:jc w:val="both"/>
        <w:rPr>
          <w:rFonts w:ascii="Comic Sans MS" w:hAnsi="Comic Sans MS" w:cs="ComicSansMS"/>
          <w:sz w:val="18"/>
          <w:szCs w:val="18"/>
        </w:rPr>
      </w:pPr>
    </w:p>
    <w:p w:rsidR="00AC46D4" w:rsidRDefault="00AC46D4" w:rsidP="008569B0">
      <w:pPr>
        <w:autoSpaceDE w:val="0"/>
        <w:autoSpaceDN w:val="0"/>
        <w:adjustRightInd w:val="0"/>
        <w:spacing w:after="0" w:line="240" w:lineRule="auto"/>
        <w:jc w:val="both"/>
        <w:rPr>
          <w:rFonts w:ascii="Comic Sans MS" w:hAnsi="Comic Sans MS" w:cs="ComicSansMS"/>
          <w:sz w:val="18"/>
          <w:szCs w:val="18"/>
        </w:rPr>
      </w:pPr>
    </w:p>
    <w:p w:rsidR="00FA1F6D" w:rsidRDefault="00FA1F6D" w:rsidP="008569B0">
      <w:pPr>
        <w:autoSpaceDE w:val="0"/>
        <w:autoSpaceDN w:val="0"/>
        <w:adjustRightInd w:val="0"/>
        <w:spacing w:after="0" w:line="240" w:lineRule="auto"/>
        <w:jc w:val="both"/>
        <w:rPr>
          <w:rFonts w:ascii="Comic Sans MS" w:hAnsi="Comic Sans MS" w:cs="ComicSansMS"/>
          <w:sz w:val="18"/>
          <w:szCs w:val="18"/>
        </w:rPr>
      </w:pPr>
    </w:p>
    <w:p w:rsidR="00FA1F6D" w:rsidRDefault="00FA1F6D" w:rsidP="008569B0">
      <w:pPr>
        <w:autoSpaceDE w:val="0"/>
        <w:autoSpaceDN w:val="0"/>
        <w:adjustRightInd w:val="0"/>
        <w:spacing w:after="0" w:line="240" w:lineRule="auto"/>
        <w:jc w:val="both"/>
        <w:rPr>
          <w:rFonts w:ascii="Comic Sans MS" w:hAnsi="Comic Sans MS" w:cs="ComicSansMS"/>
          <w:sz w:val="18"/>
          <w:szCs w:val="18"/>
        </w:rPr>
      </w:pPr>
    </w:p>
    <w:p w:rsidR="00FA1F6D" w:rsidRDefault="00FA1F6D" w:rsidP="008569B0">
      <w:pPr>
        <w:autoSpaceDE w:val="0"/>
        <w:autoSpaceDN w:val="0"/>
        <w:adjustRightInd w:val="0"/>
        <w:spacing w:after="0" w:line="240" w:lineRule="auto"/>
        <w:jc w:val="both"/>
        <w:rPr>
          <w:rFonts w:ascii="Comic Sans MS" w:hAnsi="Comic Sans MS" w:cs="ComicSansMS"/>
          <w:sz w:val="18"/>
          <w:szCs w:val="18"/>
        </w:rPr>
      </w:pPr>
    </w:p>
    <w:p w:rsidR="00FA1F6D" w:rsidRDefault="00FA1F6D" w:rsidP="008569B0">
      <w:pPr>
        <w:autoSpaceDE w:val="0"/>
        <w:autoSpaceDN w:val="0"/>
        <w:adjustRightInd w:val="0"/>
        <w:spacing w:after="0" w:line="240" w:lineRule="auto"/>
        <w:jc w:val="both"/>
        <w:rPr>
          <w:rFonts w:ascii="Comic Sans MS" w:hAnsi="Comic Sans MS" w:cs="ComicSansMS"/>
          <w:sz w:val="18"/>
          <w:szCs w:val="18"/>
        </w:rPr>
      </w:pPr>
    </w:p>
    <w:p w:rsidR="00FA1F6D" w:rsidRDefault="00FA1F6D" w:rsidP="008569B0">
      <w:pPr>
        <w:autoSpaceDE w:val="0"/>
        <w:autoSpaceDN w:val="0"/>
        <w:adjustRightInd w:val="0"/>
        <w:spacing w:after="0" w:line="240" w:lineRule="auto"/>
        <w:jc w:val="both"/>
        <w:rPr>
          <w:rFonts w:ascii="Comic Sans MS" w:hAnsi="Comic Sans MS" w:cs="ComicSansMS"/>
          <w:sz w:val="18"/>
          <w:szCs w:val="18"/>
        </w:rPr>
      </w:pPr>
    </w:p>
    <w:p w:rsidR="001E4D1B" w:rsidRPr="00F24D69" w:rsidRDefault="008569B0" w:rsidP="00F24D69">
      <w:pPr>
        <w:autoSpaceDE w:val="0"/>
        <w:autoSpaceDN w:val="0"/>
        <w:adjustRightInd w:val="0"/>
        <w:spacing w:after="0" w:line="240" w:lineRule="auto"/>
        <w:jc w:val="both"/>
        <w:rPr>
          <w:rFonts w:ascii="Comic Sans MS" w:hAnsi="Comic Sans MS" w:cs="ComicSansMS"/>
          <w:noProof/>
          <w:sz w:val="18"/>
          <w:szCs w:val="18"/>
          <w:lang w:eastAsia="fr-FR"/>
        </w:rPr>
      </w:pPr>
      <w:r>
        <w:rPr>
          <w:rFonts w:ascii="Comic Sans MS" w:hAnsi="Comic Sans MS" w:cs="ComicSansMS"/>
          <w:noProof/>
          <w:sz w:val="18"/>
          <w:szCs w:val="18"/>
          <w:lang w:eastAsia="fr-FR"/>
        </w:rPr>
        <w:drawing>
          <wp:inline distT="0" distB="0" distL="0" distR="0">
            <wp:extent cx="5715000" cy="95250"/>
            <wp:effectExtent l="19050" t="0" r="0" b="0"/>
            <wp:docPr id="2" name="Image 2" descr="C:\Program Files\Microsoft Office\MEDIA\OFFICE12\Lines\BD1484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OFFICE12\Lines\BD14845_.gif"/>
                    <pic:cNvPicPr>
                      <a:picLocks noChangeAspect="1" noChangeArrowheads="1"/>
                    </pic:cNvPicPr>
                  </pic:nvPicPr>
                  <pic:blipFill>
                    <a:blip r:embed="rId8"/>
                    <a:srcRect/>
                    <a:stretch>
                      <a:fillRect/>
                    </a:stretch>
                  </pic:blipFill>
                  <pic:spPr bwMode="auto">
                    <a:xfrm>
                      <a:off x="0" y="0"/>
                      <a:ext cx="5715000" cy="95250"/>
                    </a:xfrm>
                    <a:prstGeom prst="rect">
                      <a:avLst/>
                    </a:prstGeom>
                    <a:noFill/>
                    <a:ln w="9525">
                      <a:noFill/>
                      <a:miter lim="800000"/>
                      <a:headEnd/>
                      <a:tailEnd/>
                    </a:ln>
                  </pic:spPr>
                </pic:pic>
              </a:graphicData>
            </a:graphic>
          </wp:inline>
        </w:drawing>
      </w:r>
      <w:bookmarkStart w:id="0" w:name="_GoBack"/>
      <w:bookmarkEnd w:id="0"/>
    </w:p>
    <w:sectPr w:rsidR="001E4D1B" w:rsidRPr="00F24D69" w:rsidSect="00240924">
      <w:headerReference w:type="default" r:id="rId9"/>
      <w:footerReference w:type="default" r:id="rId10"/>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31A" w:rsidRDefault="0061031A" w:rsidP="00D80C3D">
      <w:pPr>
        <w:spacing w:after="0" w:line="240" w:lineRule="auto"/>
      </w:pPr>
      <w:r>
        <w:separator/>
      </w:r>
    </w:p>
  </w:endnote>
  <w:endnote w:type="continuationSeparator" w:id="0">
    <w:p w:rsidR="0061031A" w:rsidRDefault="0061031A" w:rsidP="00D80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SansM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1A" w:rsidRPr="00345E56" w:rsidRDefault="0061031A">
    <w:pPr>
      <w:pStyle w:val="Pieddepage"/>
      <w:pBdr>
        <w:top w:val="thinThickSmallGap" w:sz="24" w:space="1" w:color="622423" w:themeColor="accent2" w:themeShade="7F"/>
      </w:pBdr>
      <w:rPr>
        <w:rFonts w:asciiTheme="majorHAnsi" w:hAnsiTheme="majorHAnsi"/>
        <w:sz w:val="16"/>
        <w:szCs w:val="16"/>
      </w:rPr>
    </w:pPr>
    <w:r w:rsidRPr="00777EAA">
      <w:rPr>
        <w:rFonts w:asciiTheme="majorHAnsi" w:hAnsiTheme="majorHAnsi"/>
        <w:sz w:val="14"/>
        <w:szCs w:val="14"/>
      </w:rPr>
      <w:t xml:space="preserve">Théâtre Luxembourg – 4, rue Cornillon – 77100 MEAUX – </w:t>
    </w:r>
    <w:r w:rsidR="00BA1DD6">
      <w:rPr>
        <w:rFonts w:asciiTheme="majorHAnsi" w:hAnsiTheme="majorHAnsi"/>
        <w:sz w:val="14"/>
        <w:szCs w:val="14"/>
      </w:rPr>
      <w:t>01-83-69-</w:t>
    </w:r>
    <w:r w:rsidR="008B1EF7">
      <w:rPr>
        <w:rFonts w:asciiTheme="majorHAnsi" w:hAnsiTheme="majorHAnsi"/>
        <w:sz w:val="14"/>
        <w:szCs w:val="14"/>
      </w:rPr>
      <w:t>04</w:t>
    </w:r>
    <w:r w:rsidR="00BA1DD6">
      <w:rPr>
        <w:rFonts w:asciiTheme="majorHAnsi" w:hAnsiTheme="majorHAnsi"/>
        <w:sz w:val="14"/>
        <w:szCs w:val="14"/>
      </w:rPr>
      <w:t>-</w:t>
    </w:r>
    <w:r w:rsidR="008B1EF7">
      <w:rPr>
        <w:rFonts w:asciiTheme="majorHAnsi" w:hAnsiTheme="majorHAnsi"/>
        <w:sz w:val="14"/>
        <w:szCs w:val="14"/>
      </w:rPr>
      <w:t>30</w:t>
    </w:r>
    <w:r w:rsidRPr="00345E56">
      <w:rPr>
        <w:rFonts w:asciiTheme="majorHAnsi" w:hAnsiTheme="majorHAnsi"/>
        <w:sz w:val="16"/>
        <w:szCs w:val="16"/>
      </w:rPr>
      <w:ptab w:relativeTo="margin" w:alignment="right" w:leader="none"/>
    </w:r>
    <w:r w:rsidRPr="00345E56">
      <w:rPr>
        <w:rFonts w:asciiTheme="majorHAnsi" w:hAnsiTheme="majorHAnsi"/>
        <w:sz w:val="16"/>
        <w:szCs w:val="16"/>
      </w:rPr>
      <w:t xml:space="preserve">Page </w:t>
    </w:r>
    <w:r w:rsidRPr="00345E56">
      <w:rPr>
        <w:sz w:val="16"/>
        <w:szCs w:val="16"/>
      </w:rPr>
      <w:fldChar w:fldCharType="begin"/>
    </w:r>
    <w:r w:rsidRPr="00345E56">
      <w:rPr>
        <w:sz w:val="16"/>
        <w:szCs w:val="16"/>
      </w:rPr>
      <w:instrText xml:space="preserve"> PAGE   \* MERGEFORMAT </w:instrText>
    </w:r>
    <w:r w:rsidRPr="00345E56">
      <w:rPr>
        <w:sz w:val="16"/>
        <w:szCs w:val="16"/>
      </w:rPr>
      <w:fldChar w:fldCharType="separate"/>
    </w:r>
    <w:r w:rsidR="00F24D69" w:rsidRPr="00F24D69">
      <w:rPr>
        <w:rFonts w:asciiTheme="majorHAnsi" w:hAnsiTheme="majorHAnsi"/>
        <w:noProof/>
        <w:sz w:val="16"/>
        <w:szCs w:val="16"/>
      </w:rPr>
      <w:t>4</w:t>
    </w:r>
    <w:r w:rsidRPr="00345E56">
      <w:rPr>
        <w:sz w:val="16"/>
        <w:szCs w:val="16"/>
      </w:rPr>
      <w:fldChar w:fldCharType="end"/>
    </w:r>
  </w:p>
  <w:p w:rsidR="0061031A" w:rsidRDefault="006103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31A" w:rsidRDefault="0061031A" w:rsidP="00D80C3D">
      <w:pPr>
        <w:spacing w:after="0" w:line="240" w:lineRule="auto"/>
      </w:pPr>
      <w:r>
        <w:separator/>
      </w:r>
    </w:p>
  </w:footnote>
  <w:footnote w:type="continuationSeparator" w:id="0">
    <w:p w:rsidR="0061031A" w:rsidRDefault="0061031A" w:rsidP="00D80C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1A" w:rsidRDefault="0061031A">
    <w:pPr>
      <w:pStyle w:val="En-tte"/>
      <w:jc w:val="right"/>
    </w:pPr>
  </w:p>
  <w:p w:rsidR="0061031A" w:rsidRDefault="0061031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7D"/>
      </v:shape>
    </w:pict>
  </w:numPicBullet>
  <w:abstractNum w:abstractNumId="0" w15:restartNumberingAfterBreak="0">
    <w:nsid w:val="016F24BF"/>
    <w:multiLevelType w:val="hybridMultilevel"/>
    <w:tmpl w:val="80C6AC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9D6B14"/>
    <w:multiLevelType w:val="hybridMultilevel"/>
    <w:tmpl w:val="46C4334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34281238"/>
    <w:multiLevelType w:val="hybridMultilevel"/>
    <w:tmpl w:val="2D94D4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0F147E"/>
    <w:multiLevelType w:val="hybridMultilevel"/>
    <w:tmpl w:val="282EDE4C"/>
    <w:lvl w:ilvl="0" w:tplc="040C0001">
      <w:start w:val="1"/>
      <w:numFmt w:val="bullet"/>
      <w:lvlText w:val=""/>
      <w:lvlJc w:val="left"/>
      <w:pPr>
        <w:ind w:left="1080" w:hanging="360"/>
      </w:pPr>
      <w:rPr>
        <w:rFonts w:ascii="Symbol" w:hAnsi="Symbol" w:hint="default"/>
      </w:rPr>
    </w:lvl>
    <w:lvl w:ilvl="1" w:tplc="86B42D14">
      <w:start w:val="1"/>
      <w:numFmt w:val="bullet"/>
      <w:lvlText w:val="-"/>
      <w:lvlJc w:val="left"/>
      <w:pPr>
        <w:ind w:left="1800" w:hanging="360"/>
      </w:pPr>
      <w:rPr>
        <w:rFonts w:ascii="Comic Sans MS" w:eastAsiaTheme="minorHAnsi" w:hAnsi="Comic Sans MS" w:cs="Times New Roman"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E9E031B"/>
    <w:multiLevelType w:val="hybridMultilevel"/>
    <w:tmpl w:val="C570D1D8"/>
    <w:lvl w:ilvl="0" w:tplc="CE38E81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BC87010"/>
    <w:multiLevelType w:val="hybridMultilevel"/>
    <w:tmpl w:val="8A44D38C"/>
    <w:lvl w:ilvl="0" w:tplc="040C0001">
      <w:start w:val="1"/>
      <w:numFmt w:val="bullet"/>
      <w:lvlText w:val=""/>
      <w:lvlJc w:val="left"/>
      <w:pPr>
        <w:ind w:left="1440" w:hanging="360"/>
      </w:pPr>
      <w:rPr>
        <w:rFonts w:ascii="Symbol" w:hAnsi="Symbol" w:hint="default"/>
      </w:rPr>
    </w:lvl>
    <w:lvl w:ilvl="1" w:tplc="040C0001">
      <w:start w:val="1"/>
      <w:numFmt w:val="bullet"/>
      <w:lvlText w:val=""/>
      <w:lvlJc w:val="left"/>
      <w:pPr>
        <w:ind w:left="1069" w:hanging="360"/>
      </w:pPr>
      <w:rPr>
        <w:rFonts w:ascii="Symbol" w:hAnsi="Symbo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B0"/>
    <w:rsid w:val="000304BC"/>
    <w:rsid w:val="000375BA"/>
    <w:rsid w:val="000541F7"/>
    <w:rsid w:val="000561CE"/>
    <w:rsid w:val="00064748"/>
    <w:rsid w:val="0008264D"/>
    <w:rsid w:val="00085507"/>
    <w:rsid w:val="00086169"/>
    <w:rsid w:val="00086431"/>
    <w:rsid w:val="00090C47"/>
    <w:rsid w:val="000A0758"/>
    <w:rsid w:val="000A2D50"/>
    <w:rsid w:val="000B4127"/>
    <w:rsid w:val="00105B34"/>
    <w:rsid w:val="001134F9"/>
    <w:rsid w:val="001225C7"/>
    <w:rsid w:val="0013649B"/>
    <w:rsid w:val="001718E4"/>
    <w:rsid w:val="001A28C9"/>
    <w:rsid w:val="001B14B1"/>
    <w:rsid w:val="001B7622"/>
    <w:rsid w:val="001E4D1B"/>
    <w:rsid w:val="001F5B79"/>
    <w:rsid w:val="002005EB"/>
    <w:rsid w:val="00211E3D"/>
    <w:rsid w:val="00240924"/>
    <w:rsid w:val="002872FF"/>
    <w:rsid w:val="002A277F"/>
    <w:rsid w:val="002E4B86"/>
    <w:rsid w:val="003078FA"/>
    <w:rsid w:val="00335253"/>
    <w:rsid w:val="00357BC3"/>
    <w:rsid w:val="00365FA7"/>
    <w:rsid w:val="00394DCE"/>
    <w:rsid w:val="00397F2A"/>
    <w:rsid w:val="003B0C96"/>
    <w:rsid w:val="003D122D"/>
    <w:rsid w:val="003E28F4"/>
    <w:rsid w:val="003F1DC2"/>
    <w:rsid w:val="00407EFA"/>
    <w:rsid w:val="004249E9"/>
    <w:rsid w:val="00437D92"/>
    <w:rsid w:val="0044093B"/>
    <w:rsid w:val="00490710"/>
    <w:rsid w:val="004A17B3"/>
    <w:rsid w:val="004A19CB"/>
    <w:rsid w:val="004A664F"/>
    <w:rsid w:val="004B3DCF"/>
    <w:rsid w:val="004B6AB4"/>
    <w:rsid w:val="004C5429"/>
    <w:rsid w:val="005115E8"/>
    <w:rsid w:val="00514464"/>
    <w:rsid w:val="00521A48"/>
    <w:rsid w:val="0053362A"/>
    <w:rsid w:val="00533BCA"/>
    <w:rsid w:val="00556637"/>
    <w:rsid w:val="0057664F"/>
    <w:rsid w:val="00583D56"/>
    <w:rsid w:val="005E552D"/>
    <w:rsid w:val="005F38D2"/>
    <w:rsid w:val="0061031A"/>
    <w:rsid w:val="00626BE5"/>
    <w:rsid w:val="00656DB0"/>
    <w:rsid w:val="00660CC9"/>
    <w:rsid w:val="0069115E"/>
    <w:rsid w:val="00697493"/>
    <w:rsid w:val="006D18D7"/>
    <w:rsid w:val="006D7BF9"/>
    <w:rsid w:val="006F0A54"/>
    <w:rsid w:val="00705D6D"/>
    <w:rsid w:val="00755381"/>
    <w:rsid w:val="007B0066"/>
    <w:rsid w:val="007B53C5"/>
    <w:rsid w:val="007E7B16"/>
    <w:rsid w:val="00812CE7"/>
    <w:rsid w:val="00843D5B"/>
    <w:rsid w:val="0085655C"/>
    <w:rsid w:val="008569B0"/>
    <w:rsid w:val="0087116A"/>
    <w:rsid w:val="008B1EF7"/>
    <w:rsid w:val="00904E6A"/>
    <w:rsid w:val="00906EDF"/>
    <w:rsid w:val="0091148F"/>
    <w:rsid w:val="00916151"/>
    <w:rsid w:val="0092314D"/>
    <w:rsid w:val="00923F6F"/>
    <w:rsid w:val="0094011E"/>
    <w:rsid w:val="00961F3C"/>
    <w:rsid w:val="00972219"/>
    <w:rsid w:val="00977A25"/>
    <w:rsid w:val="0099264B"/>
    <w:rsid w:val="009C42EC"/>
    <w:rsid w:val="009F14A9"/>
    <w:rsid w:val="00A03D16"/>
    <w:rsid w:val="00A07ED6"/>
    <w:rsid w:val="00A45000"/>
    <w:rsid w:val="00A543E6"/>
    <w:rsid w:val="00AB38F7"/>
    <w:rsid w:val="00AC0805"/>
    <w:rsid w:val="00AC46D4"/>
    <w:rsid w:val="00AC615F"/>
    <w:rsid w:val="00AE30C1"/>
    <w:rsid w:val="00B01554"/>
    <w:rsid w:val="00B1254E"/>
    <w:rsid w:val="00B14B67"/>
    <w:rsid w:val="00B16A57"/>
    <w:rsid w:val="00B47F23"/>
    <w:rsid w:val="00B810EB"/>
    <w:rsid w:val="00BA1DD6"/>
    <w:rsid w:val="00C13C24"/>
    <w:rsid w:val="00C42147"/>
    <w:rsid w:val="00C54C06"/>
    <w:rsid w:val="00C6252E"/>
    <w:rsid w:val="00C71ACE"/>
    <w:rsid w:val="00CD03F7"/>
    <w:rsid w:val="00CD1806"/>
    <w:rsid w:val="00CE40C3"/>
    <w:rsid w:val="00D121AE"/>
    <w:rsid w:val="00D277F2"/>
    <w:rsid w:val="00D35115"/>
    <w:rsid w:val="00D6703B"/>
    <w:rsid w:val="00D80C3D"/>
    <w:rsid w:val="00D97E22"/>
    <w:rsid w:val="00DF1D3C"/>
    <w:rsid w:val="00E0225C"/>
    <w:rsid w:val="00E47A0F"/>
    <w:rsid w:val="00E81BC5"/>
    <w:rsid w:val="00E94378"/>
    <w:rsid w:val="00EC39B1"/>
    <w:rsid w:val="00ED5C82"/>
    <w:rsid w:val="00F01DF9"/>
    <w:rsid w:val="00F24D69"/>
    <w:rsid w:val="00F462C9"/>
    <w:rsid w:val="00F5461A"/>
    <w:rsid w:val="00F5545C"/>
    <w:rsid w:val="00F573B2"/>
    <w:rsid w:val="00F64E0C"/>
    <w:rsid w:val="00F80ECB"/>
    <w:rsid w:val="00F81A18"/>
    <w:rsid w:val="00FA1F6D"/>
    <w:rsid w:val="00FC221D"/>
    <w:rsid w:val="00FC4DA3"/>
    <w:rsid w:val="00FC58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EAAC44A-0E92-4DE6-87E9-671EE446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9B0"/>
    <w:pPr>
      <w:spacing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69B0"/>
    <w:pPr>
      <w:ind w:left="720"/>
      <w:contextualSpacing/>
    </w:pPr>
  </w:style>
  <w:style w:type="paragraph" w:customStyle="1" w:styleId="Default">
    <w:name w:val="Default"/>
    <w:rsid w:val="008569B0"/>
    <w:pPr>
      <w:autoSpaceDE w:val="0"/>
      <w:autoSpaceDN w:val="0"/>
      <w:adjustRightInd w:val="0"/>
      <w:spacing w:after="0"/>
    </w:pPr>
    <w:rPr>
      <w:rFonts w:ascii="Times New Roman" w:hAnsi="Times New Roman" w:cs="Times New Roman"/>
      <w:color w:val="000000"/>
      <w:sz w:val="24"/>
      <w:szCs w:val="24"/>
    </w:rPr>
  </w:style>
  <w:style w:type="paragraph" w:styleId="En-tte">
    <w:name w:val="header"/>
    <w:basedOn w:val="Normal"/>
    <w:link w:val="En-tteCar"/>
    <w:uiPriority w:val="99"/>
    <w:unhideWhenUsed/>
    <w:rsid w:val="008569B0"/>
    <w:pPr>
      <w:tabs>
        <w:tab w:val="center" w:pos="4536"/>
        <w:tab w:val="right" w:pos="9072"/>
      </w:tabs>
      <w:spacing w:after="0" w:line="240" w:lineRule="auto"/>
    </w:pPr>
  </w:style>
  <w:style w:type="character" w:customStyle="1" w:styleId="En-tteCar">
    <w:name w:val="En-tête Car"/>
    <w:basedOn w:val="Policepardfaut"/>
    <w:link w:val="En-tte"/>
    <w:uiPriority w:val="99"/>
    <w:rsid w:val="008569B0"/>
  </w:style>
  <w:style w:type="paragraph" w:styleId="Pieddepage">
    <w:name w:val="footer"/>
    <w:basedOn w:val="Normal"/>
    <w:link w:val="PieddepageCar"/>
    <w:uiPriority w:val="99"/>
    <w:unhideWhenUsed/>
    <w:rsid w:val="008569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69B0"/>
  </w:style>
  <w:style w:type="character" w:customStyle="1" w:styleId="StyleCD">
    <w:name w:val="StyleCD"/>
    <w:basedOn w:val="Policepardfaut"/>
    <w:uiPriority w:val="1"/>
    <w:rsid w:val="008569B0"/>
    <w:rPr>
      <w:rFonts w:ascii="Comic Sans MS" w:hAnsi="Comic Sans MS"/>
      <w:b/>
      <w:sz w:val="18"/>
      <w:u w:val="single"/>
    </w:rPr>
  </w:style>
  <w:style w:type="character" w:customStyle="1" w:styleId="Style2">
    <w:name w:val="Style2"/>
    <w:basedOn w:val="Policepardfaut"/>
    <w:uiPriority w:val="1"/>
    <w:rsid w:val="008569B0"/>
    <w:rPr>
      <w:rFonts w:ascii="Comic Sans MS" w:hAnsi="Comic Sans MS"/>
      <w:b/>
      <w:sz w:val="18"/>
      <w:u w:val="single"/>
    </w:rPr>
  </w:style>
  <w:style w:type="character" w:customStyle="1" w:styleId="Style3">
    <w:name w:val="Style3"/>
    <w:basedOn w:val="Policepardfaut"/>
    <w:uiPriority w:val="1"/>
    <w:rsid w:val="008569B0"/>
    <w:rPr>
      <w:rFonts w:ascii="Cambria" w:hAnsi="Cambria"/>
      <w:b/>
      <w:u w:val="single"/>
    </w:rPr>
  </w:style>
  <w:style w:type="paragraph" w:styleId="Textedebulles">
    <w:name w:val="Balloon Text"/>
    <w:basedOn w:val="Normal"/>
    <w:link w:val="TextedebullesCar"/>
    <w:uiPriority w:val="99"/>
    <w:semiHidden/>
    <w:unhideWhenUsed/>
    <w:rsid w:val="008569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69B0"/>
    <w:rPr>
      <w:rFonts w:ascii="Tahoma" w:hAnsi="Tahoma" w:cs="Tahoma"/>
      <w:sz w:val="16"/>
      <w:szCs w:val="16"/>
    </w:rPr>
  </w:style>
  <w:style w:type="character" w:styleId="Textedelespacerserv">
    <w:name w:val="Placeholder Text"/>
    <w:basedOn w:val="Policepardfaut"/>
    <w:uiPriority w:val="99"/>
    <w:semiHidden/>
    <w:rsid w:val="00C625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14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0BD35715956422CA14D99C8F3E21FBB"/>
        <w:category>
          <w:name w:val="Général"/>
          <w:gallery w:val="placeholder"/>
        </w:category>
        <w:types>
          <w:type w:val="bbPlcHdr"/>
        </w:types>
        <w:behaviors>
          <w:behavior w:val="content"/>
        </w:behaviors>
        <w:guid w:val="{C70F33D1-93D3-4696-A956-5DCE0B70C7AF}"/>
      </w:docPartPr>
      <w:docPartBody>
        <w:p w:rsidR="00FE56B5" w:rsidRDefault="008C73DF" w:rsidP="008C73DF">
          <w:pPr>
            <w:pStyle w:val="50BD35715956422CA14D99C8F3E21FBB"/>
          </w:pPr>
          <w:r w:rsidRPr="00AE2029">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SansM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8C73DF"/>
    <w:rsid w:val="0004533B"/>
    <w:rsid w:val="00135F39"/>
    <w:rsid w:val="001D41AF"/>
    <w:rsid w:val="001E05F1"/>
    <w:rsid w:val="001E3D3D"/>
    <w:rsid w:val="0040350D"/>
    <w:rsid w:val="00483EEA"/>
    <w:rsid w:val="004C45F1"/>
    <w:rsid w:val="005E577E"/>
    <w:rsid w:val="00636CDC"/>
    <w:rsid w:val="006770E3"/>
    <w:rsid w:val="007427EF"/>
    <w:rsid w:val="00742CB2"/>
    <w:rsid w:val="0078006E"/>
    <w:rsid w:val="00804E0E"/>
    <w:rsid w:val="00845F6C"/>
    <w:rsid w:val="00863460"/>
    <w:rsid w:val="008C73DF"/>
    <w:rsid w:val="00936FA4"/>
    <w:rsid w:val="00A359B5"/>
    <w:rsid w:val="00B61D0E"/>
    <w:rsid w:val="00BA2C0C"/>
    <w:rsid w:val="00C25A3D"/>
    <w:rsid w:val="00C60A89"/>
    <w:rsid w:val="00CD3019"/>
    <w:rsid w:val="00D26DF0"/>
    <w:rsid w:val="00E26E3B"/>
    <w:rsid w:val="00E6212D"/>
    <w:rsid w:val="00E80000"/>
    <w:rsid w:val="00EB4420"/>
    <w:rsid w:val="00EE051A"/>
    <w:rsid w:val="00F26A5E"/>
    <w:rsid w:val="00FB3956"/>
    <w:rsid w:val="00FB4D92"/>
    <w:rsid w:val="00FE56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6B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42CB2"/>
    <w:rPr>
      <w:color w:val="808080"/>
    </w:rPr>
  </w:style>
  <w:style w:type="paragraph" w:customStyle="1" w:styleId="50BD35715956422CA14D99C8F3E21FBB">
    <w:name w:val="50BD35715956422CA14D99C8F3E21FBB"/>
    <w:rsid w:val="008C73DF"/>
  </w:style>
  <w:style w:type="paragraph" w:customStyle="1" w:styleId="DEE79280731441FC82448F1C1FD4770B">
    <w:name w:val="DEE79280731441FC82448F1C1FD4770B"/>
    <w:rsid w:val="008C73DF"/>
  </w:style>
  <w:style w:type="paragraph" w:customStyle="1" w:styleId="63535817B4314EBB9226A700DE2F1F29">
    <w:name w:val="63535817B4314EBB9226A700DE2F1F29"/>
    <w:rsid w:val="00742C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1678</Words>
  <Characters>9229</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Mairie de Meaux</Company>
  <LinksUpToDate>false</LinksUpToDate>
  <CharactersWithSpaces>10886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Dantin Cathy</dc:creator>
  <cp:keywords/>
  <dc:description/>
  <cp:lastModifiedBy>Fouquet Lisa</cp:lastModifiedBy>
  <cp:revision>3</cp:revision>
  <cp:lastPrinted>2012-08-08T09:26:00Z</cp:lastPrinted>
  <dcterms:created xsi:type="dcterms:W3CDTF">2023-01-16T15:21:00Z</dcterms:created>
  <dcterms:modified xsi:type="dcterms:W3CDTF">2023-01-16T15:21:00Z</dcterms:modified>
</cp:coreProperties>
</file>